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D4" w:rsidRDefault="001B77D4" w:rsidP="001B77D4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</w:p>
    <w:p w:rsidR="001B77D4" w:rsidRDefault="001B77D4" w:rsidP="001B77D4">
      <w:pPr>
        <w:widowControl/>
        <w:shd w:val="clear" w:color="auto" w:fill="FFFFFF"/>
        <w:jc w:val="center"/>
        <w:rPr>
          <w:sz w:val="28"/>
          <w:szCs w:val="28"/>
          <w:shd w:val="clear" w:color="auto" w:fill="F9F9F9"/>
        </w:rPr>
      </w:pPr>
      <w:r w:rsidRPr="00991718">
        <w:rPr>
          <w:sz w:val="28"/>
          <w:szCs w:val="28"/>
        </w:rPr>
        <w:t xml:space="preserve">Совет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Илькинеевский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сельсовет муниципального района </w:t>
      </w:r>
      <w:proofErr w:type="spellStart"/>
      <w:r w:rsidRPr="00644819">
        <w:rPr>
          <w:sz w:val="28"/>
          <w:szCs w:val="28"/>
          <w:shd w:val="clear" w:color="auto" w:fill="F9F9F9"/>
        </w:rPr>
        <w:t>Куюргазинский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район Республики Башкортостан</w:t>
      </w:r>
    </w:p>
    <w:p w:rsidR="001B77D4" w:rsidRDefault="001B77D4" w:rsidP="001B77D4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1B77D4" w:rsidRDefault="001B77D4" w:rsidP="001B77D4">
      <w:pPr>
        <w:widowControl/>
        <w:shd w:val="clear" w:color="auto" w:fill="FFFFFF"/>
        <w:jc w:val="center"/>
        <w:rPr>
          <w:b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>РЕШЕНИЕ</w:t>
      </w:r>
      <w:r>
        <w:rPr>
          <w:b/>
          <w:szCs w:val="28"/>
        </w:rPr>
        <w:t xml:space="preserve">      </w:t>
      </w:r>
    </w:p>
    <w:p w:rsidR="001B77D4" w:rsidRPr="00F53260" w:rsidRDefault="001B77D4" w:rsidP="001B77D4">
      <w:pPr>
        <w:widowControl/>
        <w:shd w:val="clear" w:color="auto" w:fill="FFFFFF"/>
        <w:jc w:val="center"/>
        <w:rPr>
          <w:b/>
        </w:rPr>
      </w:pPr>
      <w:r w:rsidRPr="0098173A">
        <w:rPr>
          <w:b/>
          <w:szCs w:val="28"/>
        </w:rPr>
        <w:t xml:space="preserve">  </w:t>
      </w:r>
      <w:r>
        <w:rPr>
          <w:b/>
        </w:rPr>
        <w:t xml:space="preserve">     </w:t>
      </w:r>
    </w:p>
    <w:p w:rsidR="001B77D4" w:rsidRDefault="001B77D4" w:rsidP="001B7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27 » февраль  2019</w:t>
      </w:r>
      <w:r w:rsidRPr="00373F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142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№ 27/55-193           « 27 » февраля  2019</w:t>
      </w:r>
      <w:r w:rsidRPr="00373F4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B77D4" w:rsidRDefault="001B77D4" w:rsidP="001B77D4">
      <w:pPr>
        <w:pStyle w:val="a4"/>
        <w:spacing w:after="0"/>
        <w:ind w:right="-1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B77D4" w:rsidRPr="00991718" w:rsidRDefault="001B77D4" w:rsidP="001B77D4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ходе выполнения мероприятий </w:t>
      </w:r>
    </w:p>
    <w:p w:rsidR="001B77D4" w:rsidRDefault="001B77D4" w:rsidP="001B77D4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по 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ротиводействию коррупции за 2018 </w:t>
      </w: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год</w:t>
      </w:r>
    </w:p>
    <w:p w:rsidR="001B77D4" w:rsidRPr="00142D1D" w:rsidRDefault="001B77D4" w:rsidP="001B77D4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B77D4" w:rsidRDefault="001B77D4" w:rsidP="001B77D4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991718">
        <w:rPr>
          <w:sz w:val="28"/>
          <w:szCs w:val="28"/>
        </w:rPr>
        <w:t xml:space="preserve">Рассмотрев информацию главы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Идрисова Т.Н. </w:t>
      </w:r>
      <w:r w:rsidRPr="00991718">
        <w:rPr>
          <w:sz w:val="28"/>
          <w:szCs w:val="28"/>
        </w:rPr>
        <w:t xml:space="preserve"> о ходе выполнения мероприятий по против</w:t>
      </w:r>
      <w:r>
        <w:rPr>
          <w:sz w:val="28"/>
          <w:szCs w:val="28"/>
        </w:rPr>
        <w:t>одействию коррупции за 2018</w:t>
      </w:r>
      <w:r w:rsidRPr="00991718">
        <w:rPr>
          <w:sz w:val="28"/>
          <w:szCs w:val="28"/>
        </w:rPr>
        <w:t xml:space="preserve"> год и в соответствии Федерального Закона от 25.12.2008 № 273-ФЗ «О противодействии коррупции»,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Совет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 w:rsidRPr="00991718">
        <w:rPr>
          <w:sz w:val="28"/>
          <w:szCs w:val="28"/>
        </w:rPr>
        <w:t xml:space="preserve"> сельсовет </w:t>
      </w:r>
      <w:r w:rsidRPr="00AD4DC2">
        <w:rPr>
          <w:b/>
          <w:sz w:val="28"/>
          <w:szCs w:val="28"/>
        </w:rPr>
        <w:t>решил:</w:t>
      </w:r>
      <w:proofErr w:type="gramEnd"/>
    </w:p>
    <w:p w:rsidR="001B77D4" w:rsidRPr="00F92240" w:rsidRDefault="001B77D4" w:rsidP="001B77D4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91718">
        <w:rPr>
          <w:sz w:val="28"/>
          <w:szCs w:val="28"/>
        </w:rPr>
        <w:t xml:space="preserve">1.Информацию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Идрисова Т.Н. </w:t>
      </w:r>
      <w:r w:rsidRPr="00991718">
        <w:rPr>
          <w:sz w:val="28"/>
          <w:szCs w:val="28"/>
        </w:rPr>
        <w:t>о ходе выполнения мероприятий по противодействию коррупции за 201</w:t>
      </w:r>
      <w:r>
        <w:rPr>
          <w:sz w:val="28"/>
          <w:szCs w:val="28"/>
        </w:rPr>
        <w:t>8 год  принять к сведению</w:t>
      </w:r>
      <w:r w:rsidRPr="00991718">
        <w:rPr>
          <w:sz w:val="28"/>
          <w:szCs w:val="28"/>
        </w:rPr>
        <w:t xml:space="preserve"> (информация прилагается</w:t>
      </w:r>
      <w:proofErr w:type="gramStart"/>
      <w:r w:rsidRPr="00991718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B77D4" w:rsidRDefault="001B77D4" w:rsidP="001B77D4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1718">
        <w:rPr>
          <w:sz w:val="28"/>
          <w:szCs w:val="28"/>
        </w:rPr>
        <w:t>2.Настоящее решение  обнародовать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Pr="00991718">
        <w:rPr>
          <w:sz w:val="28"/>
          <w:szCs w:val="28"/>
        </w:rPr>
        <w:t xml:space="preserve"> 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1B77D4" w:rsidRPr="00991718" w:rsidRDefault="001B77D4" w:rsidP="001B77D4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1718">
        <w:rPr>
          <w:sz w:val="28"/>
          <w:szCs w:val="28"/>
        </w:rPr>
        <w:t>3.Настоящее решения вступает в силу с момента его обнародования.</w:t>
      </w:r>
    </w:p>
    <w:p w:rsidR="001B77D4" w:rsidRPr="000B44CF" w:rsidRDefault="001B77D4" w:rsidP="001B77D4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:rsidR="001B77D4" w:rsidRPr="00161284" w:rsidRDefault="001B77D4" w:rsidP="001B77D4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b/>
          <w:sz w:val="28"/>
          <w:szCs w:val="24"/>
        </w:rPr>
        <w:t>Глава сельского поселения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Т.Н. Идрисов</w:t>
      </w:r>
    </w:p>
    <w:p w:rsidR="001B77D4" w:rsidRDefault="001B77D4" w:rsidP="001B77D4">
      <w:pPr>
        <w:spacing w:line="276" w:lineRule="auto"/>
        <w:jc w:val="both"/>
        <w:rPr>
          <w:sz w:val="28"/>
          <w:szCs w:val="24"/>
        </w:rPr>
      </w:pPr>
    </w:p>
    <w:p w:rsidR="001B77D4" w:rsidRPr="00373F49" w:rsidRDefault="001B77D4" w:rsidP="001B77D4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д. </w:t>
      </w:r>
      <w:proofErr w:type="spellStart"/>
      <w:r>
        <w:rPr>
          <w:sz w:val="28"/>
          <w:szCs w:val="24"/>
        </w:rPr>
        <w:t>Илькинеево</w:t>
      </w:r>
      <w:proofErr w:type="spellEnd"/>
    </w:p>
    <w:p w:rsidR="001B77D4" w:rsidRPr="00373F49" w:rsidRDefault="001B77D4" w:rsidP="001B7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27 » февраля  2019</w:t>
      </w:r>
      <w:r w:rsidRPr="00373F49">
        <w:rPr>
          <w:sz w:val="28"/>
          <w:szCs w:val="28"/>
        </w:rPr>
        <w:t xml:space="preserve"> г.</w:t>
      </w:r>
    </w:p>
    <w:p w:rsidR="001B77D4" w:rsidRDefault="001B77D4" w:rsidP="001B7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27/55-193</w:t>
      </w:r>
    </w:p>
    <w:p w:rsidR="001B77D4" w:rsidRDefault="001B77D4" w:rsidP="001B77D4">
      <w:pPr>
        <w:jc w:val="both"/>
        <w:rPr>
          <w:sz w:val="28"/>
          <w:szCs w:val="28"/>
        </w:rPr>
      </w:pP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  <w:r>
        <w:rPr>
          <w:rStyle w:val="14614"/>
          <w:sz w:val="28"/>
          <w:szCs w:val="28"/>
        </w:rPr>
        <w:t xml:space="preserve">                                                                               </w:t>
      </w: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  <w:r>
        <w:rPr>
          <w:rStyle w:val="14614"/>
          <w:sz w:val="28"/>
          <w:szCs w:val="28"/>
        </w:rPr>
        <w:t xml:space="preserve"> </w:t>
      </w:r>
    </w:p>
    <w:p w:rsidR="001B77D4" w:rsidRDefault="001B77D4" w:rsidP="001B77D4">
      <w:pPr>
        <w:pStyle w:val="ConsPlusNormal"/>
        <w:jc w:val="both"/>
        <w:outlineLvl w:val="0"/>
        <w:rPr>
          <w:rStyle w:val="14614"/>
          <w:sz w:val="28"/>
          <w:szCs w:val="28"/>
        </w:rPr>
      </w:pPr>
    </w:p>
    <w:p w:rsidR="001B77D4" w:rsidRPr="00142D1D" w:rsidRDefault="001B77D4" w:rsidP="001B77D4">
      <w:pPr>
        <w:tabs>
          <w:tab w:val="left" w:pos="7425"/>
        </w:tabs>
        <w:ind w:left="5387"/>
        <w:jc w:val="both"/>
      </w:pPr>
      <w:r>
        <w:rPr>
          <w:rStyle w:val="14614"/>
          <w:sz w:val="28"/>
          <w:szCs w:val="28"/>
        </w:rPr>
        <w:t xml:space="preserve">                                                                                </w:t>
      </w:r>
      <w:r w:rsidRPr="00142D1D">
        <w:t>Приложение к решению Совета сельского поселения</w:t>
      </w:r>
    </w:p>
    <w:p w:rsidR="001B77D4" w:rsidRPr="00142D1D" w:rsidRDefault="001B77D4" w:rsidP="001B77D4">
      <w:pPr>
        <w:ind w:left="5387"/>
        <w:jc w:val="both"/>
      </w:pPr>
      <w:proofErr w:type="spellStart"/>
      <w:r w:rsidRPr="00142D1D">
        <w:t>Илькинеевский</w:t>
      </w:r>
      <w:proofErr w:type="spellEnd"/>
      <w:r w:rsidRPr="00142D1D">
        <w:t xml:space="preserve"> сельсовет муниципального района  </w:t>
      </w:r>
      <w:proofErr w:type="spellStart"/>
      <w:r w:rsidRPr="00142D1D">
        <w:t>Куюргазинский</w:t>
      </w:r>
      <w:proofErr w:type="spellEnd"/>
      <w:r w:rsidRPr="00142D1D">
        <w:t xml:space="preserve"> район Республики Башкортостан</w:t>
      </w:r>
    </w:p>
    <w:p w:rsidR="001B77D4" w:rsidRPr="00142D1D" w:rsidRDefault="001B77D4" w:rsidP="001B77D4">
      <w:pPr>
        <w:ind w:left="5387"/>
        <w:jc w:val="both"/>
      </w:pPr>
      <w:r w:rsidRPr="00142D1D">
        <w:t>от 27.02.2019 № 27/55-193</w:t>
      </w:r>
    </w:p>
    <w:p w:rsidR="001B77D4" w:rsidRPr="00142D1D" w:rsidRDefault="001B77D4" w:rsidP="001B77D4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</w:rPr>
      </w:pPr>
    </w:p>
    <w:p w:rsidR="001B77D4" w:rsidRPr="004A24DB" w:rsidRDefault="001B77D4" w:rsidP="001B77D4">
      <w:pPr>
        <w:spacing w:line="276" w:lineRule="auto"/>
        <w:ind w:left="4536"/>
        <w:jc w:val="both"/>
      </w:pPr>
    </w:p>
    <w:p w:rsidR="001B77D4" w:rsidRPr="00B50483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B50483">
        <w:rPr>
          <w:b/>
          <w:bCs/>
          <w:sz w:val="28"/>
          <w:szCs w:val="28"/>
          <w:bdr w:val="none" w:sz="0" w:space="0" w:color="auto" w:frame="1"/>
        </w:rPr>
        <w:t>Итоги</w:t>
      </w:r>
      <w:r w:rsidRPr="00B50483">
        <w:rPr>
          <w:rFonts w:ascii="Helvetica" w:hAnsi="Helvetica" w:cs="Helvetica"/>
          <w:sz w:val="28"/>
          <w:szCs w:val="28"/>
        </w:rPr>
        <w:t xml:space="preserve"> </w:t>
      </w:r>
      <w:r w:rsidRPr="00B50483">
        <w:rPr>
          <w:b/>
          <w:bCs/>
          <w:sz w:val="28"/>
          <w:szCs w:val="28"/>
          <w:bdr w:val="none" w:sz="0" w:space="0" w:color="auto" w:frame="1"/>
        </w:rPr>
        <w:t xml:space="preserve">выполнения </w:t>
      </w:r>
    </w:p>
    <w:p w:rsidR="001B77D4" w:rsidRPr="00B50483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50483">
        <w:rPr>
          <w:b/>
          <w:bCs/>
          <w:sz w:val="28"/>
          <w:szCs w:val="28"/>
          <w:bdr w:val="none" w:sz="0" w:space="0" w:color="auto" w:frame="1"/>
        </w:rPr>
        <w:t>«Плана по противодействию коррупции</w:t>
      </w:r>
      <w:r>
        <w:rPr>
          <w:b/>
          <w:bCs/>
          <w:sz w:val="28"/>
          <w:szCs w:val="28"/>
          <w:bdr w:val="none" w:sz="0" w:space="0" w:color="auto" w:frame="1"/>
        </w:rPr>
        <w:t>» за 2018</w:t>
      </w:r>
      <w:r w:rsidRPr="00B50483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1B77D4" w:rsidRPr="00B50483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B50483">
        <w:rPr>
          <w:sz w:val="28"/>
          <w:szCs w:val="28"/>
          <w:bdr w:val="none" w:sz="0" w:space="0" w:color="auto" w:frame="1"/>
        </w:rPr>
        <w:t xml:space="preserve">В целях повышения эффективности противодействия коррупции на территории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Илькинеевский</w:t>
      </w:r>
      <w:proofErr w:type="spellEnd"/>
      <w:r w:rsidRPr="00B50483">
        <w:rPr>
          <w:sz w:val="28"/>
          <w:szCs w:val="28"/>
          <w:bdr w:val="none" w:sz="0" w:space="0" w:color="auto" w:frame="1"/>
        </w:rPr>
        <w:t xml:space="preserve"> сельсовет во исполнение Федерального закона от 25 декабря 2008 года № 273-ФЗ «О противодействии коррупции», администрацией сельского поселения разработан и утвержден  план работы по противодействию коррупции</w:t>
      </w:r>
      <w:r>
        <w:rPr>
          <w:sz w:val="28"/>
          <w:szCs w:val="28"/>
          <w:bdr w:val="none" w:sz="0" w:space="0" w:color="auto" w:frame="1"/>
        </w:rPr>
        <w:t xml:space="preserve"> на 2019 год постановлением администрации </w:t>
      </w:r>
      <w:r w:rsidRPr="00B50483">
        <w:rPr>
          <w:sz w:val="28"/>
          <w:szCs w:val="28"/>
          <w:bdr w:val="none" w:sz="0" w:space="0" w:color="auto" w:frame="1"/>
        </w:rPr>
        <w:t>с</w:t>
      </w:r>
      <w:r>
        <w:rPr>
          <w:sz w:val="28"/>
          <w:szCs w:val="28"/>
          <w:bdr w:val="none" w:sz="0" w:space="0" w:color="auto" w:frame="1"/>
        </w:rPr>
        <w:t xml:space="preserve">ельского поселения от 21.01.2019 № 18,  разработан и </w:t>
      </w:r>
      <w:r>
        <w:rPr>
          <w:color w:val="000000"/>
          <w:sz w:val="28"/>
          <w:szCs w:val="28"/>
        </w:rPr>
        <w:t>утвержден план</w:t>
      </w:r>
      <w:r w:rsidRPr="008104F8">
        <w:rPr>
          <w:color w:val="000000"/>
          <w:sz w:val="28"/>
          <w:szCs w:val="28"/>
        </w:rPr>
        <w:t xml:space="preserve"> работы Комиссии по соблюдению требований к служебному поведению муниципальных служащих</w:t>
      </w:r>
      <w:proofErr w:type="gramEnd"/>
      <w:r w:rsidRPr="008104F8">
        <w:rPr>
          <w:color w:val="000000"/>
          <w:sz w:val="28"/>
          <w:szCs w:val="28"/>
        </w:rPr>
        <w:t xml:space="preserve"> и урегулированию конфликта инте</w:t>
      </w:r>
      <w:r>
        <w:rPr>
          <w:color w:val="000000"/>
          <w:sz w:val="28"/>
          <w:szCs w:val="28"/>
        </w:rPr>
        <w:t xml:space="preserve">ресов в администрации </w:t>
      </w:r>
      <w:r w:rsidRPr="008104F8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Илькинеевский</w:t>
      </w:r>
      <w:proofErr w:type="spellEnd"/>
      <w:r>
        <w:rPr>
          <w:color w:val="000000"/>
          <w:sz w:val="28"/>
          <w:szCs w:val="28"/>
        </w:rPr>
        <w:t xml:space="preserve"> сельсовет на 2019</w:t>
      </w:r>
      <w:r w:rsidRPr="008104F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1B77D4" w:rsidRPr="001F4F78" w:rsidRDefault="001B77D4" w:rsidP="001B77D4">
      <w:pPr>
        <w:pStyle w:val="a3"/>
        <w:spacing w:before="0" w:beforeAutospacing="0" w:after="0" w:afterAutospacing="0" w:line="276" w:lineRule="auto"/>
        <w:ind w:left="-567" w:firstLine="7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 году продолжена работа по</w:t>
      </w:r>
      <w:r>
        <w:rPr>
          <w:color w:val="000000"/>
          <w:sz w:val="28"/>
          <w:szCs w:val="28"/>
        </w:rPr>
        <w:t xml:space="preserve"> совершенствованию муниципальной нормативной базы в сфере  развития муниципальной службы.</w:t>
      </w:r>
    </w:p>
    <w:p w:rsidR="001B77D4" w:rsidRPr="00D7174D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 сайте администрации сельского поселения разработана вкладка «Противодействие коррупции», где размещаются документы на данную тематику. </w:t>
      </w: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0483">
        <w:rPr>
          <w:sz w:val="28"/>
          <w:szCs w:val="28"/>
          <w:bdr w:val="none" w:sz="0" w:space="0" w:color="auto" w:frame="1"/>
        </w:rPr>
        <w:t xml:space="preserve">В администрацию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Илькинеевский</w:t>
      </w:r>
      <w:proofErr w:type="spellEnd"/>
      <w:r w:rsidRPr="00B50483">
        <w:rPr>
          <w:sz w:val="28"/>
          <w:szCs w:val="28"/>
          <w:bdr w:val="none" w:sz="0" w:space="0" w:color="auto" w:frame="1"/>
        </w:rPr>
        <w:t xml:space="preserve"> сельсовет фактов несоблюдения норм ограничений, запретов и требований к служебному поведению муниципальных служащих не поступало.</w:t>
      </w:r>
      <w:r w:rsidRPr="00B50483">
        <w:rPr>
          <w:rFonts w:ascii="Helvetica" w:hAnsi="Helvetica" w:cs="Helvetica"/>
          <w:sz w:val="28"/>
          <w:szCs w:val="28"/>
        </w:rPr>
        <w:t xml:space="preserve"> </w:t>
      </w:r>
      <w:r w:rsidRPr="00B50483">
        <w:rPr>
          <w:sz w:val="28"/>
          <w:szCs w:val="28"/>
          <w:bdr w:val="none" w:sz="0" w:space="0" w:color="auto" w:frame="1"/>
        </w:rPr>
        <w:t>Постоянно осуществляется контроль исполнения смет и лимитов бюджетных обязательств, обеспечивается своевременное исполнение требований к финансовой о</w:t>
      </w:r>
      <w:r>
        <w:rPr>
          <w:sz w:val="28"/>
          <w:szCs w:val="28"/>
          <w:bdr w:val="none" w:sz="0" w:space="0" w:color="auto" w:frame="1"/>
        </w:rPr>
        <w:t>тчетности.</w:t>
      </w:r>
    </w:p>
    <w:p w:rsidR="001B77D4" w:rsidRPr="00611E33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sz w:val="28"/>
          <w:szCs w:val="28"/>
        </w:rPr>
      </w:pPr>
      <w:proofErr w:type="spellStart"/>
      <w:r w:rsidRPr="00B50483">
        <w:rPr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B50483">
        <w:rPr>
          <w:sz w:val="28"/>
          <w:szCs w:val="28"/>
          <w:bdr w:val="none" w:sz="0" w:space="0" w:color="auto" w:frame="1"/>
        </w:rPr>
        <w:t xml:space="preserve"> экспертизу в администрации сельского поселения </w:t>
      </w:r>
      <w:proofErr w:type="spellStart"/>
      <w:r>
        <w:rPr>
          <w:sz w:val="28"/>
          <w:szCs w:val="28"/>
          <w:bdr w:val="none" w:sz="0" w:space="0" w:color="auto" w:frame="1"/>
        </w:rPr>
        <w:t>Илькинеевский</w:t>
      </w:r>
      <w:proofErr w:type="spellEnd"/>
      <w:r w:rsidRPr="00B50483">
        <w:rPr>
          <w:sz w:val="28"/>
          <w:szCs w:val="28"/>
          <w:bdr w:val="none" w:sz="0" w:space="0" w:color="auto" w:frame="1"/>
        </w:rPr>
        <w:t xml:space="preserve"> сельсовет в обязательном порядке проходят проекты нормативных правовых актов, также проекты НПА направляются в районную прокуратуру и размещаются на сайте администрации.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sz w:val="28"/>
          <w:szCs w:val="28"/>
        </w:rPr>
        <w:t>За 2018</w:t>
      </w:r>
      <w:r w:rsidRPr="004972D7">
        <w:rPr>
          <w:sz w:val="28"/>
          <w:szCs w:val="28"/>
        </w:rPr>
        <w:t xml:space="preserve"> год разработано </w:t>
      </w:r>
      <w:r>
        <w:rPr>
          <w:sz w:val="28"/>
          <w:szCs w:val="28"/>
        </w:rPr>
        <w:t xml:space="preserve">7 административных регламентов, проекты которых также были направлены на  </w:t>
      </w:r>
      <w:r w:rsidRPr="00B50483">
        <w:rPr>
          <w:rFonts w:ascii="Helvetica" w:hAnsi="Helvetica" w:cs="Helvetica"/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  <w:bdr w:val="none" w:sz="0" w:space="0" w:color="auto" w:frame="1"/>
        </w:rPr>
        <w:t>а</w:t>
      </w:r>
      <w:r w:rsidRPr="00B50483">
        <w:rPr>
          <w:sz w:val="28"/>
          <w:szCs w:val="28"/>
          <w:bdr w:val="none" w:sz="0" w:space="0" w:color="auto" w:frame="1"/>
        </w:rPr>
        <w:t>нтикоррупционную</w:t>
      </w:r>
      <w:proofErr w:type="spellEnd"/>
      <w:r w:rsidRPr="00B50483">
        <w:rPr>
          <w:sz w:val="28"/>
          <w:szCs w:val="28"/>
          <w:bdr w:val="none" w:sz="0" w:space="0" w:color="auto" w:frame="1"/>
        </w:rPr>
        <w:t xml:space="preserve"> экспертизу</w:t>
      </w:r>
      <w:r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 отменены два</w:t>
      </w:r>
      <w:r w:rsidRPr="001C23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регламента. В</w:t>
      </w:r>
      <w:r>
        <w:rPr>
          <w:sz w:val="28"/>
          <w:szCs w:val="28"/>
          <w:bdr w:val="none" w:sz="0" w:space="0" w:color="auto" w:frame="1"/>
        </w:rPr>
        <w:t xml:space="preserve"> рамках межведомственного </w:t>
      </w:r>
      <w:r w:rsidRPr="00611E33">
        <w:rPr>
          <w:sz w:val="28"/>
          <w:szCs w:val="28"/>
          <w:bdr w:val="none" w:sz="0" w:space="0" w:color="auto" w:frame="1"/>
        </w:rPr>
        <w:t xml:space="preserve">взаимодействия было  направлено </w:t>
      </w:r>
      <w:r>
        <w:rPr>
          <w:sz w:val="28"/>
          <w:szCs w:val="28"/>
          <w:bdr w:val="none" w:sz="0" w:space="0" w:color="auto" w:frame="1"/>
        </w:rPr>
        <w:t xml:space="preserve">58 </w:t>
      </w:r>
      <w:r w:rsidRPr="00FA2A08">
        <w:rPr>
          <w:sz w:val="28"/>
          <w:szCs w:val="28"/>
          <w:bdr w:val="none" w:sz="0" w:space="0" w:color="auto" w:frame="1"/>
        </w:rPr>
        <w:t xml:space="preserve"> запросов,</w:t>
      </w:r>
      <w:r>
        <w:rPr>
          <w:sz w:val="28"/>
          <w:szCs w:val="28"/>
          <w:bdr w:val="none" w:sz="0" w:space="0" w:color="auto" w:frame="1"/>
        </w:rPr>
        <w:t xml:space="preserve"> три муниципальных услуги оказываются в электронной форме.</w:t>
      </w:r>
    </w:p>
    <w:p w:rsidR="001B77D4" w:rsidRDefault="001B77D4" w:rsidP="001B77D4">
      <w:pPr>
        <w:shd w:val="clear" w:color="auto" w:fill="FFFFFF"/>
        <w:spacing w:line="276" w:lineRule="auto"/>
        <w:ind w:left="-567" w:firstLine="709"/>
        <w:jc w:val="both"/>
        <w:rPr>
          <w:sz w:val="28"/>
          <w:szCs w:val="28"/>
          <w:shd w:val="clear" w:color="auto" w:fill="F9F9F9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Распоряжением администрации сельского поселения </w:t>
      </w:r>
      <w:r w:rsidRPr="00611E33">
        <w:rPr>
          <w:sz w:val="28"/>
          <w:szCs w:val="28"/>
          <w:bdr w:val="none" w:sz="0" w:space="0" w:color="auto" w:frame="1"/>
        </w:rPr>
        <w:t xml:space="preserve">от </w:t>
      </w:r>
      <w:r>
        <w:rPr>
          <w:bCs/>
          <w:sz w:val="28"/>
          <w:szCs w:val="28"/>
        </w:rPr>
        <w:t>2</w:t>
      </w:r>
      <w:r w:rsidRPr="00A473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.12</w:t>
      </w:r>
      <w:r w:rsidRPr="00A473AE">
        <w:rPr>
          <w:bCs/>
          <w:sz w:val="28"/>
          <w:szCs w:val="28"/>
        </w:rPr>
        <w:t>.</w:t>
      </w:r>
      <w:r>
        <w:rPr>
          <w:sz w:val="28"/>
          <w:szCs w:val="28"/>
        </w:rPr>
        <w:t>2017</w:t>
      </w:r>
      <w:r w:rsidRPr="00A473AE">
        <w:rPr>
          <w:sz w:val="28"/>
          <w:szCs w:val="28"/>
        </w:rPr>
        <w:t xml:space="preserve"> </w:t>
      </w:r>
      <w:r>
        <w:rPr>
          <w:sz w:val="28"/>
          <w:szCs w:val="28"/>
        </w:rPr>
        <w:t>№ 16</w:t>
      </w:r>
      <w:r w:rsidRPr="00611E33">
        <w:rPr>
          <w:sz w:val="28"/>
          <w:szCs w:val="28"/>
        </w:rPr>
        <w:t xml:space="preserve">   </w:t>
      </w:r>
      <w:r w:rsidRPr="00644819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  <w:r w:rsidRPr="006448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Pr="0064481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</w:t>
      </w:r>
      <w:r w:rsidRPr="00644819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р</w:t>
      </w:r>
      <w:r w:rsidRPr="00644819">
        <w:rPr>
          <w:sz w:val="28"/>
          <w:szCs w:val="28"/>
          <w:shd w:val="clear" w:color="auto" w:fill="F9F9F9"/>
        </w:rPr>
        <w:t>ешение</w:t>
      </w:r>
      <w:r>
        <w:rPr>
          <w:sz w:val="28"/>
          <w:szCs w:val="28"/>
          <w:shd w:val="clear" w:color="auto" w:fill="F9F9F9"/>
        </w:rPr>
        <w:t>м</w:t>
      </w:r>
      <w:r w:rsidRPr="00644819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 xml:space="preserve">Совета депутатов от 06.09.2016 № 27/11-63 принят </w:t>
      </w:r>
      <w:r w:rsidRPr="00644819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Порядок</w:t>
      </w:r>
      <w:r w:rsidRPr="00644819">
        <w:rPr>
          <w:sz w:val="28"/>
          <w:szCs w:val="28"/>
          <w:shd w:val="clear" w:color="auto" w:fill="F9F9F9"/>
        </w:rPr>
        <w:t xml:space="preserve"> сообщения депутатами Совета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Илькинеевский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сельсовет муниципального района </w:t>
      </w:r>
      <w:proofErr w:type="spellStart"/>
      <w:r w:rsidRPr="00644819">
        <w:rPr>
          <w:sz w:val="28"/>
          <w:szCs w:val="28"/>
          <w:shd w:val="clear" w:color="auto" w:fill="F9F9F9"/>
        </w:rPr>
        <w:t>Куюргазинский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</w:t>
      </w:r>
      <w:proofErr w:type="gramEnd"/>
      <w:r w:rsidRPr="00644819">
        <w:rPr>
          <w:sz w:val="28"/>
          <w:szCs w:val="28"/>
          <w:shd w:val="clear" w:color="auto" w:fill="F9F9F9"/>
        </w:rPr>
        <w:t xml:space="preserve"> интересов</w:t>
      </w:r>
      <w:r w:rsidRPr="00644819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Распоряжением администрации сельского поселения  от 08.08.2016 № 107/1 утвержден Порядок </w:t>
      </w:r>
      <w:r>
        <w:rPr>
          <w:sz w:val="28"/>
          <w:szCs w:val="28"/>
          <w:shd w:val="clear" w:color="auto" w:fill="F9F9F9"/>
        </w:rPr>
        <w:t>сообщения муниципальными служащими, замещающими должности муниципальной службы в Администрации</w:t>
      </w:r>
      <w:r w:rsidRPr="00644819">
        <w:rPr>
          <w:sz w:val="28"/>
          <w:szCs w:val="28"/>
          <w:shd w:val="clear" w:color="auto" w:fill="F9F9F9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Илькинеевский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сельсовет муниципального района </w:t>
      </w:r>
      <w:proofErr w:type="spellStart"/>
      <w:r w:rsidRPr="00644819">
        <w:rPr>
          <w:sz w:val="28"/>
          <w:szCs w:val="28"/>
          <w:shd w:val="clear" w:color="auto" w:fill="F9F9F9"/>
        </w:rPr>
        <w:t>Куюргазинский</w:t>
      </w:r>
      <w:proofErr w:type="spellEnd"/>
      <w:r w:rsidRPr="00644819">
        <w:rPr>
          <w:sz w:val="28"/>
          <w:szCs w:val="28"/>
          <w:shd w:val="clear" w:color="auto" w:fill="F9F9F9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  <w:shd w:val="clear" w:color="auto" w:fill="F9F9F9"/>
        </w:rPr>
        <w:t>.</w:t>
      </w:r>
    </w:p>
    <w:p w:rsidR="001B77D4" w:rsidRPr="009C1D3B" w:rsidRDefault="001B77D4" w:rsidP="001B77D4">
      <w:pPr>
        <w:shd w:val="clear" w:color="auto" w:fill="FFFFFF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депутатов создана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F71992">
        <w:rPr>
          <w:sz w:val="28"/>
          <w:szCs w:val="28"/>
        </w:rPr>
        <w:t>Совета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а также по урегулированию конфликта интересов. </w:t>
      </w:r>
      <w:proofErr w:type="gramStart"/>
      <w:r>
        <w:rPr>
          <w:sz w:val="28"/>
          <w:szCs w:val="28"/>
        </w:rPr>
        <w:t xml:space="preserve">За 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 на основании Решение Совета СП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 МР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27/44-147 от 31 августа 2018 года досрочно прекратили полномочия  два депутата</w:t>
      </w:r>
      <w:r w:rsidRPr="009C1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Башкортостан.</w:t>
      </w:r>
    </w:p>
    <w:p w:rsidR="001B77D4" w:rsidRDefault="001B77D4" w:rsidP="001B77D4">
      <w:pPr>
        <w:pStyle w:val="a3"/>
        <w:spacing w:before="0" w:beforeAutospacing="0" w:after="0" w:afterAutospacing="0" w:line="276" w:lineRule="auto"/>
        <w:ind w:left="-56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началась кампания  предоставления сведений о доходах, расходах, об имуществе и обязательствах имущественного характера депутатами </w:t>
      </w:r>
      <w:r w:rsidRPr="00F71992">
        <w:rPr>
          <w:sz w:val="28"/>
          <w:szCs w:val="28"/>
        </w:rPr>
        <w:t>Совета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 и муниципальными служащими 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за 2018 год.</w:t>
      </w:r>
    </w:p>
    <w:p w:rsidR="001B77D4" w:rsidRPr="009D739D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9D739D">
        <w:rPr>
          <w:sz w:val="28"/>
          <w:szCs w:val="28"/>
          <w:bdr w:val="none" w:sz="0" w:space="0" w:color="auto" w:frame="1"/>
        </w:rPr>
        <w:t xml:space="preserve">В администрации осуществляется постоянный </w:t>
      </w:r>
      <w:proofErr w:type="gramStart"/>
      <w:r w:rsidRPr="009D739D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9D739D">
        <w:rPr>
          <w:sz w:val="28"/>
          <w:szCs w:val="28"/>
          <w:bdr w:val="none" w:sz="0" w:space="0" w:color="auto" w:frame="1"/>
        </w:rPr>
        <w:t xml:space="preserve"> исполнительской дисциплиной, оказание консультативной помощи муниципальным служащим по вопросам муниципальной службы.</w:t>
      </w: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D739D">
        <w:rPr>
          <w:sz w:val="28"/>
          <w:szCs w:val="28"/>
          <w:bdr w:val="none" w:sz="0" w:space="0" w:color="auto" w:frame="1"/>
        </w:rPr>
        <w:t>В соответствии с действующим законодательством в сельском поселении осуществляется своевременное рассмотрение обращений граждан.</w:t>
      </w: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B77D4" w:rsidRDefault="001B77D4" w:rsidP="001B77D4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543AA1">
        <w:rPr>
          <w:b/>
          <w:sz w:val="28"/>
          <w:szCs w:val="28"/>
          <w:bdr w:val="none" w:sz="0" w:space="0" w:color="auto" w:frame="1"/>
        </w:rPr>
        <w:t xml:space="preserve">Глава сельского поселения                 </w:t>
      </w:r>
      <w:r>
        <w:rPr>
          <w:b/>
          <w:sz w:val="28"/>
          <w:szCs w:val="28"/>
          <w:bdr w:val="none" w:sz="0" w:space="0" w:color="auto" w:frame="1"/>
        </w:rPr>
        <w:t xml:space="preserve">      </w:t>
      </w:r>
      <w:r w:rsidRPr="00543AA1">
        <w:rPr>
          <w:b/>
          <w:sz w:val="28"/>
          <w:szCs w:val="28"/>
          <w:bdr w:val="none" w:sz="0" w:space="0" w:color="auto" w:frame="1"/>
        </w:rPr>
        <w:t xml:space="preserve">                 </w:t>
      </w:r>
      <w:r>
        <w:rPr>
          <w:b/>
          <w:sz w:val="28"/>
          <w:szCs w:val="28"/>
          <w:bdr w:val="none" w:sz="0" w:space="0" w:color="auto" w:frame="1"/>
        </w:rPr>
        <w:t xml:space="preserve">                          Т.Н. Идрисов</w:t>
      </w:r>
    </w:p>
    <w:p w:rsidR="00EC43F6" w:rsidRDefault="00EC43F6"/>
    <w:sectPr w:rsidR="00EC43F6" w:rsidSect="00EC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D4"/>
    <w:rsid w:val="001B77D4"/>
    <w:rsid w:val="00E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B7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614">
    <w:name w:val="Основной текст (146)14"/>
    <w:rsid w:val="001B77D4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a4">
    <w:name w:val="Базовый"/>
    <w:rsid w:val="001B77D4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5088</Characters>
  <Application>Microsoft Office Word</Application>
  <DocSecurity>0</DocSecurity>
  <Lines>42</Lines>
  <Paragraphs>11</Paragraphs>
  <ScaleCrop>false</ScaleCrop>
  <Company>Илькинеевский СДК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2019-03-18T10:47:00Z</dcterms:created>
  <dcterms:modified xsi:type="dcterms:W3CDTF">2019-03-18T10:52:00Z</dcterms:modified>
</cp:coreProperties>
</file>