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A8" w:rsidRDefault="005711A8" w:rsidP="005711A8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6F5BF1">
        <w:rPr>
          <w:rFonts w:ascii="Times New Roman" w:eastAsia="Times New Roman" w:hAnsi="Times New Roman"/>
          <w:b/>
          <w:sz w:val="28"/>
          <w:szCs w:val="28"/>
          <w:lang w:eastAsia="ru-RU"/>
        </w:rPr>
        <w:t>Илькине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Куюргазинский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                                         Республики Башкортостан</w:t>
      </w:r>
    </w:p>
    <w:p w:rsidR="005711A8" w:rsidRDefault="005711A8" w:rsidP="005711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11A8" w:rsidRDefault="005711A8" w:rsidP="005711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711A8" w:rsidRDefault="005711A8" w:rsidP="005711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11A8" w:rsidRDefault="005711A8" w:rsidP="005711A8">
      <w:pPr>
        <w:spacing w:after="0" w:line="240" w:lineRule="auto"/>
        <w:ind w:firstLine="709"/>
        <w:jc w:val="center"/>
        <w:rPr>
          <w:b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F5BF1">
        <w:rPr>
          <w:rFonts w:ascii="Times New Roman" w:eastAsia="Times New Roman" w:hAnsi="Times New Roman"/>
          <w:b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6F5BF1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года №</w:t>
      </w:r>
      <w:r w:rsidR="006F5B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711A8" w:rsidRDefault="005711A8" w:rsidP="005711A8">
      <w:pPr>
        <w:rPr>
          <w:b/>
        </w:rPr>
      </w:pPr>
    </w:p>
    <w:p w:rsidR="005711A8" w:rsidRDefault="005711A8" w:rsidP="005711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от 2</w:t>
      </w:r>
      <w:r w:rsidR="006F5BF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6F5BF1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.201</w:t>
      </w:r>
      <w:r w:rsidR="006F5BF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6F5BF1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proofErr w:type="spellStart"/>
      <w:r w:rsidR="006F5BF1">
        <w:rPr>
          <w:rFonts w:ascii="Times New Roman" w:hAnsi="Times New Roman"/>
          <w:b/>
          <w:sz w:val="28"/>
          <w:szCs w:val="28"/>
        </w:rPr>
        <w:t>Илькине</w:t>
      </w:r>
      <w:r>
        <w:rPr>
          <w:rFonts w:ascii="Times New Roman" w:hAnsi="Times New Roman"/>
          <w:b/>
          <w:sz w:val="28"/>
          <w:szCs w:val="28"/>
        </w:rPr>
        <w:t>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Куюргазинский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5711A8" w:rsidRDefault="005711A8" w:rsidP="00571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11A8" w:rsidRDefault="005711A8" w:rsidP="005711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Куюргазинского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Республики Башкортостан от  31.07.2019 г. № 18-2019  на отдельные положения  административного регламента предоставления муниципальной услуги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6F5BF1">
        <w:rPr>
          <w:rFonts w:ascii="Times New Roman" w:hAnsi="Times New Roman"/>
          <w:sz w:val="28"/>
          <w:szCs w:val="28"/>
        </w:rPr>
        <w:t>Илькине</w:t>
      </w:r>
      <w:r>
        <w:rPr>
          <w:rFonts w:ascii="Times New Roman" w:hAnsi="Times New Roman"/>
          <w:sz w:val="28"/>
          <w:szCs w:val="28"/>
        </w:rPr>
        <w:t>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>
        <w:rPr>
          <w:rFonts w:ascii="Times New Roman" w:hAnsi="Times New Roman"/>
          <w:b/>
          <w:sz w:val="28"/>
          <w:szCs w:val="28"/>
        </w:rPr>
        <w:t xml:space="preserve">постановляю: </w:t>
      </w:r>
      <w:proofErr w:type="gramEnd"/>
    </w:p>
    <w:p w:rsidR="005711A8" w:rsidRDefault="005711A8" w:rsidP="005711A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протест Прокуратуры  </w:t>
      </w:r>
      <w:proofErr w:type="spellStart"/>
      <w:r>
        <w:rPr>
          <w:rFonts w:ascii="Times New Roman" w:hAnsi="Times New Roman"/>
          <w:sz w:val="28"/>
          <w:szCs w:val="28"/>
        </w:rPr>
        <w:t>Куюргазинского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31.07.2019 г. № 18-2019   обоснованным.</w:t>
      </w:r>
    </w:p>
    <w:p w:rsidR="005711A8" w:rsidRDefault="005711A8" w:rsidP="005711A8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в Административный регламент:               Пункт 5.9 дополнить следующим абзацем:</w:t>
      </w:r>
    </w:p>
    <w:p w:rsidR="005711A8" w:rsidRDefault="005711A8" w:rsidP="005711A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Администрация, многофункциональный центр, учредитель многофункционального центра, привлекаемая организация, наделенная полномочиями по рассмотрению жалоб, сообщают заявителю об оставлении жалобы без ответа в течение 3 рабочих дней со дня регистрации  жалобы.</w:t>
      </w:r>
    </w:p>
    <w:p w:rsidR="005711A8" w:rsidRDefault="005711A8" w:rsidP="005711A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11A8" w:rsidRDefault="005711A8" w:rsidP="005711A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711A8" w:rsidRDefault="005711A8" w:rsidP="005711A8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Пункт 5.14 изложить в следующей редакции:</w:t>
      </w:r>
    </w:p>
    <w:p w:rsidR="005711A8" w:rsidRDefault="005711A8" w:rsidP="005711A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наделенной полномочиями по рассмотрению жалоб в соответствии с пунктом 5.3 Административного регламента, незамедлительно направляет имеющиеся материалы в органы прокуратуры.</w:t>
      </w:r>
    </w:p>
    <w:p w:rsidR="005711A8" w:rsidRDefault="005711A8" w:rsidP="005711A8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711A8" w:rsidRDefault="005711A8" w:rsidP="005711A8">
      <w:pPr>
        <w:jc w:val="both"/>
        <w:rPr>
          <w:rFonts w:ascii="Times New Roman" w:hAnsi="Times New Roman"/>
          <w:sz w:val="28"/>
          <w:szCs w:val="28"/>
        </w:rPr>
      </w:pPr>
    </w:p>
    <w:p w:rsidR="005711A8" w:rsidRDefault="006F5BF1" w:rsidP="005711A8">
      <w:r>
        <w:rPr>
          <w:rFonts w:ascii="Times New Roman" w:hAnsi="Times New Roman"/>
          <w:b/>
          <w:sz w:val="28"/>
          <w:szCs w:val="28"/>
        </w:rPr>
        <w:t xml:space="preserve">И.о </w:t>
      </w:r>
      <w:r w:rsidR="005711A8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5711A8">
        <w:rPr>
          <w:rFonts w:ascii="Times New Roman" w:hAnsi="Times New Roman"/>
          <w:b/>
          <w:sz w:val="28"/>
          <w:szCs w:val="28"/>
        </w:rPr>
        <w:t xml:space="preserve"> сельского поселения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З.Ф. </w:t>
      </w:r>
      <w:proofErr w:type="spellStart"/>
      <w:r>
        <w:rPr>
          <w:rFonts w:ascii="Times New Roman" w:hAnsi="Times New Roman"/>
          <w:b/>
          <w:sz w:val="28"/>
          <w:szCs w:val="28"/>
        </w:rPr>
        <w:t>Араптанова</w:t>
      </w:r>
      <w:proofErr w:type="spellEnd"/>
    </w:p>
    <w:p w:rsidR="006B79C6" w:rsidRDefault="006B79C6"/>
    <w:sectPr w:rsidR="006B79C6" w:rsidSect="009E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4231C"/>
    <w:multiLevelType w:val="hybridMultilevel"/>
    <w:tmpl w:val="83F02288"/>
    <w:lvl w:ilvl="0" w:tplc="392238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8EC"/>
    <w:rsid w:val="005711A8"/>
    <w:rsid w:val="006B79C6"/>
    <w:rsid w:val="006F5BF1"/>
    <w:rsid w:val="007178EC"/>
    <w:rsid w:val="009E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Пользователь</cp:lastModifiedBy>
  <cp:revision>4</cp:revision>
  <dcterms:created xsi:type="dcterms:W3CDTF">2019-09-30T08:15:00Z</dcterms:created>
  <dcterms:modified xsi:type="dcterms:W3CDTF">2019-10-01T06:31:00Z</dcterms:modified>
</cp:coreProperties>
</file>