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3" w:rsidRDefault="00EE4AB3" w:rsidP="00EE4AB3">
      <w:pPr>
        <w:jc w:val="center"/>
      </w:pPr>
      <w:r>
        <w:rPr>
          <w:b/>
        </w:rPr>
        <w:t xml:space="preserve">Администрация сельского поселения </w:t>
      </w:r>
      <w:proofErr w:type="spellStart"/>
      <w:r>
        <w:rPr>
          <w:b/>
          <w:color w:val="202124"/>
        </w:rPr>
        <w:t>Илькинеевский</w:t>
      </w:r>
      <w:proofErr w:type="spellEnd"/>
      <w:r>
        <w:rPr>
          <w:b/>
          <w:color w:val="202124"/>
        </w:rPr>
        <w:t xml:space="preserve"> сельсовет </w:t>
      </w:r>
      <w:r>
        <w:rPr>
          <w:b/>
        </w:rPr>
        <w:t xml:space="preserve">муниципального района </w:t>
      </w:r>
      <w:proofErr w:type="spellStart"/>
      <w:r>
        <w:rPr>
          <w:b/>
        </w:rPr>
        <w:t>Куюргазинский</w:t>
      </w:r>
      <w:proofErr w:type="spellEnd"/>
      <w:r>
        <w:rPr>
          <w:b/>
        </w:rPr>
        <w:t xml:space="preserve"> район Республики Башкортостан</w:t>
      </w:r>
    </w:p>
    <w:p w:rsidR="00EE4AB3" w:rsidRDefault="00EE4AB3" w:rsidP="00EE4AB3">
      <w:pPr>
        <w:jc w:val="center"/>
        <w:rPr>
          <w:b/>
        </w:rPr>
      </w:pPr>
    </w:p>
    <w:p w:rsidR="00EE4AB3" w:rsidRDefault="00EE4AB3" w:rsidP="00EE4AB3">
      <w:pPr>
        <w:jc w:val="center"/>
        <w:rPr>
          <w:b/>
        </w:rPr>
      </w:pPr>
      <w:r>
        <w:rPr>
          <w:b/>
        </w:rPr>
        <w:t xml:space="preserve">ПРОЕКТ                </w:t>
      </w:r>
    </w:p>
    <w:p w:rsidR="00322BE3" w:rsidRPr="00777C51" w:rsidRDefault="00322BE3" w:rsidP="002416F5">
      <w:pPr>
        <w:spacing w:after="0" w:line="240" w:lineRule="auto"/>
        <w:jc w:val="center"/>
        <w:rPr>
          <w:b/>
        </w:rPr>
      </w:pPr>
    </w:p>
    <w:p w:rsidR="00322BE3" w:rsidRPr="00777C51" w:rsidRDefault="00322BE3" w:rsidP="002416F5">
      <w:pPr>
        <w:spacing w:after="0" w:line="240" w:lineRule="auto"/>
        <w:jc w:val="center"/>
        <w:rPr>
          <w:b/>
        </w:rPr>
      </w:pPr>
      <w:r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EE4AB3">
      <w:pPr>
        <w:widowControl w:val="0"/>
        <w:autoSpaceDE w:val="0"/>
        <w:autoSpaceDN w:val="0"/>
        <w:adjustRightInd w:val="0"/>
        <w:spacing w:after="0" w:line="240" w:lineRule="auto"/>
        <w:jc w:val="center"/>
        <w:rPr>
          <w:b/>
        </w:rPr>
      </w:pPr>
      <w:r w:rsidRPr="00777C51">
        <w:rPr>
          <w:b/>
          <w:bCs/>
        </w:rPr>
        <w:t xml:space="preserve">в </w:t>
      </w:r>
      <w:r w:rsidR="00EE4AB3">
        <w:rPr>
          <w:b/>
        </w:rPr>
        <w:t xml:space="preserve">Администрации сельского поселения </w:t>
      </w:r>
      <w:proofErr w:type="spellStart"/>
      <w:r w:rsidR="00EE4AB3">
        <w:rPr>
          <w:b/>
          <w:color w:val="202124"/>
        </w:rPr>
        <w:t>Илькинеевский</w:t>
      </w:r>
      <w:proofErr w:type="spellEnd"/>
      <w:r w:rsidR="00EE4AB3">
        <w:rPr>
          <w:b/>
          <w:color w:val="202124"/>
        </w:rPr>
        <w:t xml:space="preserve"> сельсовет </w:t>
      </w:r>
      <w:r w:rsidR="00EE4AB3">
        <w:rPr>
          <w:b/>
        </w:rPr>
        <w:t xml:space="preserve">муниципального района </w:t>
      </w:r>
      <w:proofErr w:type="spellStart"/>
      <w:r w:rsidR="00EE4AB3">
        <w:rPr>
          <w:b/>
        </w:rPr>
        <w:t>Куюргазинский</w:t>
      </w:r>
      <w:proofErr w:type="spellEnd"/>
      <w:r w:rsidR="00EE4AB3">
        <w:rPr>
          <w:b/>
        </w:rPr>
        <w:t xml:space="preserve">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EE4AB3">
      <w:pPr>
        <w:tabs>
          <w:tab w:val="left" w:pos="2835"/>
        </w:tabs>
        <w:autoSpaceDE w:val="0"/>
        <w:autoSpaceDN w:val="0"/>
        <w:adjustRightInd w:val="0"/>
        <w:spacing w:after="0" w:line="240" w:lineRule="auto"/>
        <w:ind w:firstLine="709"/>
        <w:jc w:val="both"/>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E4AB3">
        <w:t xml:space="preserve">Администрация сельского поселения </w:t>
      </w:r>
      <w:proofErr w:type="spellStart"/>
      <w:r w:rsidR="00EE4AB3">
        <w:rPr>
          <w:color w:val="202124"/>
        </w:rPr>
        <w:t>Илькинеевской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 ПОСТАНОВЛЯЕТ:</w:t>
      </w:r>
      <w:proofErr w:type="gramEnd"/>
    </w:p>
    <w:p w:rsidR="00EE4AB3" w:rsidRDefault="00322BE3" w:rsidP="00EE4AB3">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EE4AB3">
        <w:t xml:space="preserve"> </w:t>
      </w:r>
      <w:r w:rsidRPr="00777C51">
        <w:rPr>
          <w:bCs/>
        </w:rPr>
        <w:t xml:space="preserve">в </w:t>
      </w:r>
      <w:r w:rsidR="00EE4AB3">
        <w:t xml:space="preserve">Администрации сельского поселения </w:t>
      </w:r>
      <w:proofErr w:type="spellStart"/>
      <w:r w:rsidR="00EE4AB3">
        <w:rPr>
          <w:color w:val="202124"/>
        </w:rPr>
        <w:t>Илькинеевской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 </w:t>
      </w:r>
    </w:p>
    <w:p w:rsidR="00322BE3" w:rsidRPr="00777C51" w:rsidRDefault="00322BE3" w:rsidP="00EE4AB3">
      <w:pPr>
        <w:widowControl w:val="0"/>
        <w:tabs>
          <w:tab w:val="left" w:pos="567"/>
        </w:tabs>
        <w:spacing w:after="0" w:line="240" w:lineRule="auto"/>
        <w:ind w:firstLine="709"/>
        <w:contextualSpacing/>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E4AB3" w:rsidRDefault="00EE4AB3" w:rsidP="00EE4AB3">
      <w:pPr>
        <w:pStyle w:val="a3"/>
        <w:autoSpaceDE w:val="0"/>
        <w:ind w:left="0" w:firstLine="709"/>
        <w:jc w:val="both"/>
      </w:pPr>
      <w:r>
        <w:t xml:space="preserve">3.Настоящее постановление опубликовать в сети «Интернет» </w:t>
      </w:r>
      <w:hyperlink r:id="rId8" w:history="1">
        <w:r w:rsidRPr="00D4668A">
          <w:rPr>
            <w:rStyle w:val="a4"/>
            <w:lang w:val="en-US"/>
          </w:rPr>
          <w:t>http</w:t>
        </w:r>
        <w:r w:rsidRPr="00D4668A">
          <w:rPr>
            <w:rStyle w:val="a4"/>
          </w:rPr>
          <w:t>://</w:t>
        </w:r>
        <w:r w:rsidRPr="00D4668A">
          <w:rPr>
            <w:rStyle w:val="a4"/>
            <w:lang w:val="en-US"/>
          </w:rPr>
          <w:t>ilkineevo</w:t>
        </w:r>
        <w:r w:rsidRPr="00D4668A">
          <w:rPr>
            <w:rStyle w:val="a4"/>
          </w:rPr>
          <w:t>.</w:t>
        </w:r>
        <w:r w:rsidRPr="00D4668A">
          <w:rPr>
            <w:rStyle w:val="a4"/>
            <w:lang w:val="en-US"/>
          </w:rPr>
          <w:t>ru</w:t>
        </w:r>
        <w:r w:rsidRPr="00D4668A">
          <w:rPr>
            <w:rStyle w:val="a4"/>
          </w:rPr>
          <w:t>/</w:t>
        </w:r>
      </w:hyperlink>
      <w:r>
        <w:t xml:space="preserve">, и в Реестре государственных и муниципальных услуг Республики Башкортостан </w:t>
      </w:r>
      <w:hyperlink r:id="rId9" w:history="1">
        <w:r>
          <w:rPr>
            <w:rStyle w:val="a4"/>
            <w:lang w:val="en-US"/>
          </w:rPr>
          <w:t>http</w:t>
        </w:r>
        <w:r>
          <w:rPr>
            <w:rStyle w:val="a4"/>
          </w:rPr>
          <w:t>://</w:t>
        </w:r>
        <w:r>
          <w:rPr>
            <w:rStyle w:val="a4"/>
            <w:lang w:val="en-US"/>
          </w:rPr>
          <w:t>ciktrb</w:t>
        </w:r>
        <w:r>
          <w:rPr>
            <w:rStyle w:val="a4"/>
          </w:rPr>
          <w:t>.</w:t>
        </w:r>
        <w:r>
          <w:rPr>
            <w:rStyle w:val="a4"/>
            <w:lang w:val="en-US"/>
          </w:rPr>
          <w:t>ru</w:t>
        </w:r>
      </w:hyperlink>
      <w:r>
        <w:t>.</w:t>
      </w:r>
    </w:p>
    <w:p w:rsidR="00EE4AB3" w:rsidRPr="00EE4AB3" w:rsidRDefault="00EE4AB3" w:rsidP="00EE4AB3">
      <w:pPr>
        <w:autoSpaceDE w:val="0"/>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EE4AB3" w:rsidRDefault="00EE4AB3" w:rsidP="00EE4AB3">
      <w:pPr>
        <w:jc w:val="both"/>
        <w:rPr>
          <w:b/>
        </w:rPr>
      </w:pPr>
    </w:p>
    <w:p w:rsidR="00EE4AB3" w:rsidRPr="00693D20" w:rsidRDefault="00EE4AB3" w:rsidP="00EE4AB3">
      <w:pPr>
        <w:jc w:val="both"/>
      </w:pPr>
      <w:r>
        <w:rPr>
          <w:b/>
        </w:rPr>
        <w:t>Глава сельского поселения                                                                 Т.Н. Идрисов</w:t>
      </w: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EE4AB3" w:rsidRDefault="00EE4AB3" w:rsidP="00EE4AB3">
      <w:pPr>
        <w:pageBreakBefore/>
        <w:tabs>
          <w:tab w:val="left" w:pos="7425"/>
        </w:tabs>
        <w:jc w:val="right"/>
      </w:pPr>
      <w:proofErr w:type="gramStart"/>
      <w:r>
        <w:rPr>
          <w:b/>
        </w:rPr>
        <w:lastRenderedPageBreak/>
        <w:t>Утвержден</w:t>
      </w:r>
      <w:proofErr w:type="gramEnd"/>
      <w:r>
        <w:rPr>
          <w:b/>
        </w:rPr>
        <w:t xml:space="preserve"> постановлением Администрации </w:t>
      </w:r>
    </w:p>
    <w:p w:rsidR="00EE4AB3" w:rsidRDefault="00EE4AB3" w:rsidP="00EE4AB3">
      <w:pPr>
        <w:tabs>
          <w:tab w:val="left" w:pos="7425"/>
        </w:tabs>
        <w:jc w:val="right"/>
      </w:pPr>
      <w:r>
        <w:rPr>
          <w:b/>
          <w:bCs/>
        </w:rPr>
        <w:t xml:space="preserve">сельского поселения </w:t>
      </w:r>
      <w:proofErr w:type="spellStart"/>
      <w:r>
        <w:rPr>
          <w:b/>
          <w:bCs/>
          <w:color w:val="202124"/>
        </w:rPr>
        <w:t>Илькинеевский</w:t>
      </w:r>
      <w:proofErr w:type="spellEnd"/>
      <w:r>
        <w:rPr>
          <w:b/>
          <w:bCs/>
          <w:color w:val="202124"/>
        </w:rPr>
        <w:t xml:space="preserve"> </w:t>
      </w:r>
    </w:p>
    <w:p w:rsidR="00EE4AB3" w:rsidRDefault="00EE4AB3" w:rsidP="00EE4AB3">
      <w:pPr>
        <w:tabs>
          <w:tab w:val="left" w:pos="7425"/>
        </w:tabs>
        <w:jc w:val="right"/>
      </w:pPr>
      <w:r>
        <w:rPr>
          <w:b/>
          <w:bCs/>
          <w:color w:val="202124"/>
        </w:rPr>
        <w:t>сельсовет</w:t>
      </w:r>
      <w:r>
        <w:rPr>
          <w:b/>
          <w:bCs/>
        </w:rPr>
        <w:t xml:space="preserve"> муниципального района </w:t>
      </w:r>
    </w:p>
    <w:p w:rsidR="00EE4AB3" w:rsidRDefault="00EE4AB3" w:rsidP="00EE4AB3">
      <w:pPr>
        <w:tabs>
          <w:tab w:val="left" w:pos="7425"/>
        </w:tabs>
        <w:jc w:val="right"/>
      </w:pPr>
      <w:proofErr w:type="spellStart"/>
      <w:r>
        <w:rPr>
          <w:b/>
          <w:bCs/>
        </w:rPr>
        <w:t>Куюргазинский</w:t>
      </w:r>
      <w:proofErr w:type="spellEnd"/>
      <w:r>
        <w:rPr>
          <w:b/>
          <w:bCs/>
        </w:rPr>
        <w:t xml:space="preserve"> район Республики Башкортостан</w:t>
      </w:r>
      <w:r>
        <w:rPr>
          <w:b/>
        </w:rPr>
        <w:t xml:space="preserve"> </w:t>
      </w:r>
    </w:p>
    <w:p w:rsidR="00EE4AB3" w:rsidRDefault="00EE4AB3" w:rsidP="00EE4AB3">
      <w:pPr>
        <w:widowControl w:val="0"/>
        <w:autoSpaceDE w:val="0"/>
        <w:ind w:firstLine="851"/>
        <w:jc w:val="right"/>
      </w:pPr>
      <w:r>
        <w:rPr>
          <w:b/>
        </w:rPr>
        <w:t>от ____________20___ года №____</w:t>
      </w:r>
    </w:p>
    <w:p w:rsidR="00322BE3" w:rsidRPr="00777C51" w:rsidRDefault="00322BE3" w:rsidP="002416F5">
      <w:pPr>
        <w:widowControl w:val="0"/>
        <w:spacing w:after="0" w:line="240" w:lineRule="auto"/>
        <w:ind w:firstLine="567"/>
        <w:contextualSpacing/>
        <w:jc w:val="center"/>
        <w:rPr>
          <w:b/>
        </w:rPr>
      </w:pPr>
    </w:p>
    <w:p w:rsidR="00EE4AB3" w:rsidRPr="00777C51" w:rsidRDefault="00322BE3" w:rsidP="00EE4AB3">
      <w:pPr>
        <w:widowControl w:val="0"/>
        <w:autoSpaceDE w:val="0"/>
        <w:autoSpaceDN w:val="0"/>
        <w:adjustRightInd w:val="0"/>
        <w:spacing w:after="0" w:line="240" w:lineRule="auto"/>
        <w:jc w:val="center"/>
        <w:rPr>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EE4AB3" w:rsidRPr="00777C51">
        <w:rPr>
          <w:b/>
          <w:bCs/>
        </w:rPr>
        <w:t xml:space="preserve">в </w:t>
      </w:r>
      <w:r w:rsidR="00EE4AB3">
        <w:rPr>
          <w:b/>
        </w:rPr>
        <w:t xml:space="preserve">Администрации сельского поселения </w:t>
      </w:r>
      <w:proofErr w:type="spellStart"/>
      <w:r w:rsidR="00EE4AB3">
        <w:rPr>
          <w:b/>
          <w:color w:val="202124"/>
        </w:rPr>
        <w:t>Илькинеевский</w:t>
      </w:r>
      <w:proofErr w:type="spellEnd"/>
      <w:r w:rsidR="00EE4AB3">
        <w:rPr>
          <w:b/>
          <w:color w:val="202124"/>
        </w:rPr>
        <w:t xml:space="preserve"> сельсовет </w:t>
      </w:r>
      <w:r w:rsidR="00EE4AB3">
        <w:rPr>
          <w:b/>
        </w:rPr>
        <w:t xml:space="preserve">муниципального района </w:t>
      </w:r>
      <w:proofErr w:type="spellStart"/>
      <w:r w:rsidR="00EE4AB3">
        <w:rPr>
          <w:b/>
        </w:rPr>
        <w:t>Куюргазинский</w:t>
      </w:r>
      <w:proofErr w:type="spellEnd"/>
      <w:r w:rsidR="00EE4AB3">
        <w:rPr>
          <w:b/>
        </w:rPr>
        <w:t xml:space="preserve"> район Республики Башкортостан</w:t>
      </w:r>
    </w:p>
    <w:p w:rsidR="00322BE3" w:rsidRPr="00777C51" w:rsidRDefault="00322BE3" w:rsidP="00EE4AB3">
      <w:pPr>
        <w:widowControl w:val="0"/>
        <w:autoSpaceDE w:val="0"/>
        <w:autoSpaceDN w:val="0"/>
        <w:adjustRightInd w:val="0"/>
        <w:spacing w:after="0" w:line="240" w:lineRule="auto"/>
        <w:jc w:val="center"/>
        <w:rPr>
          <w:b/>
          <w:bCs/>
          <w:sz w:val="20"/>
          <w:szCs w:val="20"/>
        </w:rPr>
      </w:pP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EE4AB3">
        <w:t xml:space="preserve">в Администрации сельского поселения </w:t>
      </w:r>
      <w:proofErr w:type="spellStart"/>
      <w:r w:rsidR="00EE4AB3">
        <w:rPr>
          <w:color w:val="202124"/>
        </w:rPr>
        <w:t>Илькинеевский</w:t>
      </w:r>
      <w:proofErr w:type="spellEnd"/>
      <w:r w:rsidR="00EE4AB3">
        <w:rPr>
          <w:color w:val="202124"/>
        </w:rPr>
        <w:t xml:space="preserve"> сельсовет</w:t>
      </w:r>
      <w:proofErr w:type="gramEnd"/>
      <w:r w:rsidR="00EE4AB3">
        <w:rPr>
          <w:color w:val="202124"/>
        </w:rPr>
        <w:t xml:space="preserve">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EE4AB3" w:rsidRDefault="00EE4AB3" w:rsidP="00EE4AB3">
      <w:pPr>
        <w:autoSpaceDE w:val="0"/>
        <w:ind w:firstLine="709"/>
        <w:jc w:val="both"/>
      </w:pPr>
      <w:r>
        <w:rPr>
          <w:rFonts w:eastAsia="Calibri"/>
        </w:rPr>
        <w:lastRenderedPageBreak/>
        <w:t xml:space="preserve">о месте нахождения и графике работы Администрации </w:t>
      </w:r>
      <w:r>
        <w:t xml:space="preserve">сельского поселения </w:t>
      </w:r>
      <w:proofErr w:type="spellStart"/>
      <w:r>
        <w:rPr>
          <w:color w:val="202124"/>
        </w:rPr>
        <w:t>Илькинеевский</w:t>
      </w:r>
      <w:proofErr w:type="spellEnd"/>
      <w:r>
        <w:rPr>
          <w:color w:val="202124"/>
        </w:rPr>
        <w:t xml:space="preserve"> сельсовет</w:t>
      </w:r>
      <w:r>
        <w:t xml:space="preserve"> муниципального района </w:t>
      </w:r>
      <w:proofErr w:type="spellStart"/>
      <w:r>
        <w:t>Куюргазинский</w:t>
      </w:r>
      <w:proofErr w:type="spellEnd"/>
      <w:r>
        <w:t xml:space="preserve"> район Республики Башкортостан</w:t>
      </w:r>
      <w:r>
        <w:rPr>
          <w:rFonts w:eastAsia="Calibri"/>
        </w:rPr>
        <w:t xml:space="preserve">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EE4AB3" w:rsidRDefault="00897778" w:rsidP="00EE4AB3">
      <w:pPr>
        <w:pStyle w:val="af6"/>
      </w:pPr>
      <w:r>
        <w:t xml:space="preserve">          </w:t>
      </w:r>
      <w:r w:rsidR="00EE4AB3">
        <w:rPr>
          <w:rFonts w:eastAsia="Calibri"/>
          <w:sz w:val="28"/>
          <w:szCs w:val="28"/>
          <w:lang w:eastAsia="en-US"/>
        </w:rPr>
        <w:t>на официальном  сайте Администрации</w:t>
      </w:r>
      <w:r w:rsidR="00EE4AB3">
        <w:rPr>
          <w:rFonts w:eastAsia="Calibri"/>
          <w:sz w:val="28"/>
          <w:szCs w:val="28"/>
          <w:lang w:val="ru-RU" w:eastAsia="en-US"/>
        </w:rPr>
        <w:t xml:space="preserve"> по адресу </w:t>
      </w:r>
      <w:r w:rsidR="00EE4AB3">
        <w:rPr>
          <w:rFonts w:eastAsia="Calibri"/>
          <w:sz w:val="28"/>
          <w:szCs w:val="28"/>
          <w:lang w:eastAsia="en-US"/>
        </w:rPr>
        <w:t xml:space="preserve"> </w:t>
      </w:r>
      <w:hyperlink r:id="rId10" w:history="1">
        <w:r w:rsidR="00EE4AB3" w:rsidRPr="00D4668A">
          <w:rPr>
            <w:rStyle w:val="a4"/>
            <w:rFonts w:eastAsia="Calibri"/>
            <w:sz w:val="28"/>
            <w:szCs w:val="28"/>
            <w:lang w:val="en-US" w:eastAsia="en-US"/>
          </w:rPr>
          <w:t>http</w:t>
        </w:r>
        <w:r w:rsidR="00EE4AB3" w:rsidRPr="00D4668A">
          <w:rPr>
            <w:rStyle w:val="a4"/>
            <w:rFonts w:eastAsia="Calibri"/>
            <w:sz w:val="28"/>
            <w:szCs w:val="28"/>
            <w:lang w:val="ru-RU" w:eastAsia="en-US"/>
          </w:rPr>
          <w:t>://</w:t>
        </w:r>
        <w:proofErr w:type="spellStart"/>
        <w:r w:rsidR="00EE4AB3" w:rsidRPr="00D4668A">
          <w:rPr>
            <w:rStyle w:val="a4"/>
            <w:rFonts w:eastAsia="Calibri"/>
            <w:sz w:val="28"/>
            <w:szCs w:val="28"/>
            <w:lang w:val="en-US" w:eastAsia="en-US"/>
          </w:rPr>
          <w:t>ilkineevo</w:t>
        </w:r>
        <w:proofErr w:type="spellEnd"/>
        <w:r w:rsidR="00EE4AB3" w:rsidRPr="00D4668A">
          <w:rPr>
            <w:rStyle w:val="a4"/>
            <w:rFonts w:eastAsia="Calibri"/>
            <w:sz w:val="28"/>
            <w:szCs w:val="28"/>
            <w:lang w:val="ru-RU" w:eastAsia="en-US"/>
          </w:rPr>
          <w:t>.</w:t>
        </w:r>
        <w:proofErr w:type="spellStart"/>
        <w:r w:rsidR="00EE4AB3" w:rsidRPr="00D4668A">
          <w:rPr>
            <w:rStyle w:val="a4"/>
            <w:rFonts w:eastAsia="Calibri"/>
            <w:sz w:val="28"/>
            <w:szCs w:val="28"/>
            <w:lang w:val="en-US" w:eastAsia="en-US"/>
          </w:rPr>
          <w:t>ru</w:t>
        </w:r>
        <w:proofErr w:type="spellEnd"/>
        <w:r w:rsidR="00EE4AB3" w:rsidRPr="00D4668A">
          <w:rPr>
            <w:rStyle w:val="a4"/>
            <w:rFonts w:eastAsia="Calibri"/>
            <w:sz w:val="28"/>
            <w:szCs w:val="28"/>
            <w:lang w:val="ru-RU" w:eastAsia="en-US"/>
          </w:rPr>
          <w:t>/</w:t>
        </w:r>
      </w:hyperlink>
      <w:r w:rsidR="00EE4AB3">
        <w:rPr>
          <w:sz w:val="28"/>
          <w:szCs w:val="28"/>
          <w:lang w:val="ru-RU"/>
        </w:rPr>
        <w:t>;</w:t>
      </w:r>
    </w:p>
    <w:p w:rsidR="006769DA" w:rsidRPr="00EE4AB3" w:rsidRDefault="006769DA" w:rsidP="00897778">
      <w:pPr>
        <w:widowControl w:val="0"/>
        <w:tabs>
          <w:tab w:val="left" w:pos="851"/>
          <w:tab w:val="left" w:pos="1134"/>
        </w:tabs>
        <w:spacing w:line="240" w:lineRule="auto"/>
        <w:contextualSpacing/>
        <w:jc w:val="both"/>
        <w:rPr>
          <w:color w:val="000000"/>
          <w:lang/>
        </w:rPr>
      </w:pP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w:t>
      </w:r>
      <w:r w:rsidRPr="00133E22">
        <w:lastRenderedPageBreak/>
        <w:t>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EE4AB3">
        <w:rPr>
          <w:rFonts w:eastAsia="Calibri"/>
        </w:rPr>
        <w:t xml:space="preserve">Муниципальная услуга предоставляется Администрацией </w:t>
      </w:r>
      <w:r w:rsidR="00EE4AB3">
        <w:t xml:space="preserve"> сельского поселения </w:t>
      </w:r>
      <w:proofErr w:type="spellStart"/>
      <w:r w:rsidR="00EE4AB3">
        <w:rPr>
          <w:color w:val="202124"/>
        </w:rPr>
        <w:t>Илькинеевский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w:t>
      </w:r>
      <w:r w:rsidR="00EE4AB3">
        <w:rPr>
          <w:rFonts w:eastAsia="Calibri"/>
        </w:rPr>
        <w:t xml:space="preserve"> в лице главы сельского поселения.</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EE4AB3">
        <w:t xml:space="preserve">сельского поселения </w:t>
      </w:r>
      <w:proofErr w:type="spellStart"/>
      <w:r w:rsidR="00EE4AB3">
        <w:rPr>
          <w:color w:val="202124"/>
        </w:rPr>
        <w:t>Илькинеевский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w:t>
      </w:r>
      <w:r w:rsidR="00EE4AB3">
        <w:rPr>
          <w:rFonts w:eastAsia="Calibri"/>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w:t>
      </w:r>
      <w:r w:rsidRPr="00777C51">
        <w:rPr>
          <w:b/>
          <w:bCs/>
        </w:rPr>
        <w:lastRenderedPageBreak/>
        <w:t>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w:t>
      </w:r>
      <w:r w:rsidRPr="00777C51">
        <w:lastRenderedPageBreak/>
        <w:t>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777C51">
        <w:lastRenderedPageBreak/>
        <w:t>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w:t>
      </w:r>
      <w:r w:rsidRPr="00777C51">
        <w:rPr>
          <w:b/>
          <w:bCs/>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lastRenderedPageBreak/>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w:t>
      </w:r>
      <w:r w:rsidR="00AB1086" w:rsidRPr="00777C51">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lastRenderedPageBreak/>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lastRenderedPageBreak/>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r w:rsidRPr="00761444">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EE4AB3">
        <w:t xml:space="preserve">сельского поселения </w:t>
      </w:r>
      <w:proofErr w:type="spellStart"/>
      <w:r w:rsidR="00EE4AB3">
        <w:rPr>
          <w:color w:val="202124"/>
        </w:rPr>
        <w:t>Илькинеевский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EE4AB3">
        <w:t xml:space="preserve">сельского поселения </w:t>
      </w:r>
      <w:proofErr w:type="spellStart"/>
      <w:r w:rsidR="00EE4AB3">
        <w:rPr>
          <w:color w:val="202124"/>
        </w:rPr>
        <w:t>Илькинеевский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3.1.6. В случае отсутствия оснований для отказа в предоставлении </w:t>
      </w:r>
      <w:r w:rsidRPr="00761444">
        <w:lastRenderedPageBreak/>
        <w:t>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761444">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3.2.8. </w:t>
      </w:r>
      <w:proofErr w:type="gramStart"/>
      <w:r w:rsidRPr="00761444">
        <w:t xml:space="preserve">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proofErr w:type="gramStart"/>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w:t>
      </w:r>
      <w:r w:rsidRPr="00023C6D">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lastRenderedPageBreak/>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lastRenderedPageBreak/>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w:t>
      </w:r>
      <w:r>
        <w:lastRenderedPageBreak/>
        <w:t xml:space="preserve">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lastRenderedPageBreak/>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lastRenderedPageBreak/>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lastRenderedPageBreak/>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lastRenderedPageBreak/>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E4AB3" w:rsidRDefault="00BB7434" w:rsidP="00EE4AB3">
      <w:pPr>
        <w:autoSpaceDE w:val="0"/>
        <w:autoSpaceDN w:val="0"/>
        <w:adjustRightInd w:val="0"/>
        <w:spacing w:after="0" w:line="240" w:lineRule="auto"/>
        <w:ind w:firstLine="709"/>
        <w:jc w:val="both"/>
        <w:rPr>
          <w:rFonts w:eastAsia="Calibri"/>
        </w:rPr>
      </w:pPr>
      <w:r w:rsidRPr="00761444">
        <w:t xml:space="preserve">5.6.1. </w:t>
      </w:r>
      <w:r w:rsidR="00EE4AB3">
        <w:rPr>
          <w:rFonts w:eastAsia="Calibri"/>
        </w:rPr>
        <w:t xml:space="preserve">официального сайта Администрации сельского поселения </w:t>
      </w:r>
      <w:proofErr w:type="spellStart"/>
      <w:r w:rsidR="00EE4AB3">
        <w:rPr>
          <w:rFonts w:eastAsia="Calibri"/>
          <w:color w:val="202124"/>
        </w:rPr>
        <w:t>Илькинеевский</w:t>
      </w:r>
      <w:proofErr w:type="spellEnd"/>
      <w:r w:rsidR="00EE4AB3">
        <w:rPr>
          <w:rFonts w:eastAsia="Calibri"/>
          <w:color w:val="202124"/>
        </w:rPr>
        <w:t xml:space="preserve"> сельсовет </w:t>
      </w:r>
      <w:r w:rsidR="00EE4AB3">
        <w:rPr>
          <w:rFonts w:eastAsia="Calibri"/>
        </w:rPr>
        <w:t xml:space="preserve">муниципального района </w:t>
      </w:r>
      <w:proofErr w:type="spellStart"/>
      <w:r w:rsidR="00EE4AB3">
        <w:rPr>
          <w:rFonts w:eastAsia="Calibri"/>
        </w:rPr>
        <w:t>Куюргазинский</w:t>
      </w:r>
      <w:proofErr w:type="spellEnd"/>
      <w:r w:rsidR="00EE4AB3">
        <w:rPr>
          <w:rFonts w:eastAsia="Calibri"/>
        </w:rPr>
        <w:t xml:space="preserve"> район Республики Башкортостан;</w:t>
      </w:r>
    </w:p>
    <w:p w:rsidR="00BB7434" w:rsidRPr="00761444" w:rsidRDefault="00BB7434" w:rsidP="00EE4AB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lastRenderedPageBreak/>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761444">
        <w:rPr>
          <w:bCs/>
        </w:rPr>
        <w:lastRenderedPageBreak/>
        <w:t>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73" w:rsidRDefault="00B22F73" w:rsidP="007753F7">
      <w:pPr>
        <w:spacing w:after="0" w:line="240" w:lineRule="auto"/>
      </w:pPr>
      <w:r>
        <w:separator/>
      </w:r>
    </w:p>
  </w:endnote>
  <w:endnote w:type="continuationSeparator" w:id="0">
    <w:p w:rsidR="00B22F73" w:rsidRDefault="00B22F7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73" w:rsidRDefault="00B22F73" w:rsidP="007753F7">
      <w:pPr>
        <w:spacing w:after="0" w:line="240" w:lineRule="auto"/>
      </w:pPr>
      <w:r>
        <w:separator/>
      </w:r>
    </w:p>
  </w:footnote>
  <w:footnote w:type="continuationSeparator" w:id="0">
    <w:p w:rsidR="00B22F73" w:rsidRDefault="00B22F73" w:rsidP="007753F7">
      <w:pPr>
        <w:spacing w:after="0" w:line="240" w:lineRule="auto"/>
      </w:pPr>
      <w:r>
        <w:continuationSeparator/>
      </w:r>
    </w:p>
  </w:footnote>
  <w:footnote w:id="1">
    <w:p w:rsidR="007A73F8" w:rsidRDefault="007A73F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A73F8" w:rsidRDefault="007A73F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7A73F8" w:rsidRDefault="00F13158">
        <w:pPr>
          <w:pStyle w:val="af1"/>
          <w:jc w:val="center"/>
        </w:pPr>
        <w:r w:rsidRPr="003E5260">
          <w:rPr>
            <w:sz w:val="24"/>
            <w:szCs w:val="24"/>
          </w:rPr>
          <w:fldChar w:fldCharType="begin"/>
        </w:r>
        <w:r w:rsidR="007A73F8" w:rsidRPr="003E5260">
          <w:rPr>
            <w:sz w:val="24"/>
            <w:szCs w:val="24"/>
          </w:rPr>
          <w:instrText>PAGE   \* MERGEFORMAT</w:instrText>
        </w:r>
        <w:r w:rsidRPr="003E5260">
          <w:rPr>
            <w:sz w:val="24"/>
            <w:szCs w:val="24"/>
          </w:rPr>
          <w:fldChar w:fldCharType="separate"/>
        </w:r>
        <w:r w:rsidR="00EE4AB3">
          <w:rPr>
            <w:noProof/>
            <w:sz w:val="24"/>
            <w:szCs w:val="24"/>
          </w:rPr>
          <w:t>2</w:t>
        </w:r>
        <w:r w:rsidRPr="003E5260">
          <w:rPr>
            <w:sz w:val="24"/>
            <w:szCs w:val="24"/>
          </w:rPr>
          <w:fldChar w:fldCharType="end"/>
        </w:r>
      </w:p>
    </w:sdtContent>
  </w:sdt>
  <w:p w:rsidR="007A73F8" w:rsidRDefault="007A73F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22F73"/>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E4AB3"/>
    <w:rsid w:val="00EF3704"/>
    <w:rsid w:val="00F13158"/>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rsid w:val="00EE4AB3"/>
    <w:pPr>
      <w:suppressAutoHyphens/>
      <w:spacing w:before="280" w:after="280" w:line="240" w:lineRule="auto"/>
    </w:pPr>
    <w:rPr>
      <w:rFonts w:eastAsia="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inee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ilkine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1F3A-5281-49A5-9075-38E9BF3E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64</Pages>
  <Words>20592</Words>
  <Characters>117379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8</cp:revision>
  <cp:lastPrinted>2018-11-01T12:30:00Z</cp:lastPrinted>
  <dcterms:created xsi:type="dcterms:W3CDTF">2018-12-07T06:57:00Z</dcterms:created>
  <dcterms:modified xsi:type="dcterms:W3CDTF">2019-01-11T12:37:00Z</dcterms:modified>
</cp:coreProperties>
</file>