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Постановление </w:t>
      </w:r>
    </w:p>
    <w:p w:rsidR="009D38AD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№ </w:t>
      </w:r>
      <w:r w:rsidR="00322B07">
        <w:rPr>
          <w:rStyle w:val="30"/>
          <w:rFonts w:eastAsiaTheme="minorHAnsi"/>
          <w:bCs w:val="0"/>
          <w:sz w:val="27"/>
          <w:szCs w:val="27"/>
        </w:rPr>
        <w:t xml:space="preserve">73 </w:t>
      </w:r>
      <w:r w:rsidRPr="003D5241">
        <w:rPr>
          <w:rStyle w:val="30"/>
          <w:rFonts w:eastAsiaTheme="minorHAnsi"/>
          <w:bCs w:val="0"/>
          <w:sz w:val="27"/>
          <w:szCs w:val="27"/>
        </w:rPr>
        <w:t>от 2</w:t>
      </w:r>
      <w:r w:rsidR="00322B07">
        <w:rPr>
          <w:rStyle w:val="30"/>
          <w:rFonts w:eastAsiaTheme="minorHAnsi"/>
          <w:bCs w:val="0"/>
          <w:sz w:val="27"/>
          <w:szCs w:val="27"/>
        </w:rPr>
        <w:t>6</w:t>
      </w:r>
      <w:r w:rsidRPr="003D5241">
        <w:rPr>
          <w:rStyle w:val="30"/>
          <w:rFonts w:eastAsiaTheme="minorHAnsi"/>
          <w:bCs w:val="0"/>
          <w:sz w:val="27"/>
          <w:szCs w:val="27"/>
        </w:rPr>
        <w:t>.12.2019</w:t>
      </w:r>
    </w:p>
    <w:p w:rsidR="004A58CD" w:rsidRPr="003D5241" w:rsidRDefault="004A58C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</w:p>
    <w:p w:rsidR="004A58CD" w:rsidRDefault="004A58CD" w:rsidP="004A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E944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порядка взаимодействия при осуществлении контроля,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Администрацией</w:t>
      </w:r>
      <w:r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</w:t>
      </w:r>
      <w:r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»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№ 1367</w:t>
      </w:r>
    </w:p>
    <w:p w:rsidR="00467479" w:rsidRPr="003D5241" w:rsidRDefault="00467479" w:rsidP="00F871F7">
      <w:pPr>
        <w:spacing w:after="0" w:line="240" w:lineRule="auto"/>
        <w:jc w:val="center"/>
      </w:pPr>
    </w:p>
    <w:p w:rsidR="00467479" w:rsidRPr="006A50BB" w:rsidRDefault="00F871F7" w:rsidP="006A50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467479" w:rsidRPr="003D5241">
        <w:rPr>
          <w:rStyle w:val="2"/>
          <w:rFonts w:eastAsiaTheme="minorHAnsi"/>
          <w:sz w:val="27"/>
          <w:szCs w:val="27"/>
        </w:rPr>
        <w:t xml:space="preserve"> нужд», утвержденных постановлением Правительства </w:t>
      </w:r>
      <w:proofErr w:type="gramStart"/>
      <w:r w:rsidR="00467479" w:rsidRPr="003D5241">
        <w:rPr>
          <w:rStyle w:val="2"/>
          <w:rFonts w:eastAsiaTheme="minorHAnsi"/>
          <w:sz w:val="27"/>
          <w:szCs w:val="27"/>
        </w:rPr>
        <w:t>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</w:t>
      </w:r>
      <w:r w:rsidRPr="003D5241">
        <w:rPr>
          <w:rStyle w:val="2"/>
          <w:rFonts w:eastAsiaTheme="minorHAnsi"/>
          <w:sz w:val="27"/>
          <w:szCs w:val="27"/>
        </w:rPr>
        <w:t xml:space="preserve">оля, указанными в пунктах 4 и 5 </w:t>
      </w:r>
      <w:r w:rsidR="00467479" w:rsidRPr="003D5241">
        <w:rPr>
          <w:rStyle w:val="2"/>
          <w:rFonts w:eastAsiaTheme="minorHAnsi"/>
          <w:sz w:val="27"/>
          <w:szCs w:val="27"/>
        </w:rPr>
        <w:t>Правил осуществления контроля, предусмотренного частью 5 статьи 99 Федерального</w:t>
      </w:r>
      <w:proofErr w:type="gramEnd"/>
      <w:r w:rsidR="00467479" w:rsidRPr="003D5241">
        <w:rPr>
          <w:rStyle w:val="2"/>
          <w:rFonts w:eastAsiaTheme="minorHAnsi"/>
          <w:sz w:val="27"/>
          <w:szCs w:val="27"/>
        </w:rPr>
        <w:t xml:space="preserve"> закона "О контрактной системе в сфере закупок товаров, работ, услуг для обеспечения государственных и муниципальных нужд",</w:t>
      </w:r>
      <w:r w:rsidR="006A50BB">
        <w:rPr>
          <w:rStyle w:val="2"/>
          <w:rFonts w:eastAsiaTheme="minorHAnsi"/>
          <w:sz w:val="27"/>
          <w:szCs w:val="27"/>
        </w:rPr>
        <w:t xml:space="preserve"> </w:t>
      </w:r>
      <w:r w:rsidR="00467479" w:rsidRPr="003D52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ПОСТАНОВЛЯЮ:</w:t>
      </w:r>
    </w:p>
    <w:p w:rsidR="00467479" w:rsidRPr="003D5241" w:rsidRDefault="00467479" w:rsidP="00F871F7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proofErr w:type="spellStart"/>
      <w:r w:rsidR="00862C63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DE7EEE"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 1367 (далее - Порядок).</w:t>
      </w:r>
    </w:p>
    <w:p w:rsidR="00467479" w:rsidRPr="003D5241" w:rsidRDefault="00467479" w:rsidP="003D5241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исполнением настоящего постановления оставляю за собой.</w:t>
      </w:r>
    </w:p>
    <w:p w:rsidR="00B01117" w:rsidRDefault="00467479" w:rsidP="006A50B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  <w:r w:rsidR="006A50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</w:t>
      </w:r>
      <w:proofErr w:type="spellStart"/>
      <w:r w:rsidR="006A50BB">
        <w:rPr>
          <w:rFonts w:ascii="Times New Roman" w:hAnsi="Times New Roman" w:cs="Times New Roman"/>
          <w:b/>
          <w:sz w:val="27"/>
          <w:szCs w:val="27"/>
        </w:rPr>
        <w:t>Вахитов</w:t>
      </w:r>
      <w:proofErr w:type="spellEnd"/>
      <w:r w:rsidR="006A50BB">
        <w:rPr>
          <w:rFonts w:ascii="Times New Roman" w:hAnsi="Times New Roman" w:cs="Times New Roman"/>
          <w:b/>
          <w:sz w:val="27"/>
          <w:szCs w:val="27"/>
        </w:rPr>
        <w:t xml:space="preserve"> Р.М.</w:t>
      </w:r>
    </w:p>
    <w:p w:rsidR="006A50BB" w:rsidRPr="006A50BB" w:rsidRDefault="006A50BB" w:rsidP="006A50B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55039" w:rsidRDefault="00590548" w:rsidP="002430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="002430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</w:t>
      </w:r>
    </w:p>
    <w:p w:rsidR="004A58CD" w:rsidRDefault="004A58CD" w:rsidP="002430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58CD" w:rsidRDefault="004A58CD" w:rsidP="002430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A58CD" w:rsidRDefault="004A58CD" w:rsidP="0024301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9B3432" w:rsidRPr="009B3432" w:rsidRDefault="009B3432" w:rsidP="009B343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9B3432">
        <w:rPr>
          <w:rFonts w:ascii="Times New Roman" w:hAnsi="Times New Roman" w:cs="Times New Roman"/>
          <w:szCs w:val="20"/>
        </w:rPr>
        <w:lastRenderedPageBreak/>
        <w:t>Утвержден</w:t>
      </w:r>
    </w:p>
    <w:p w:rsidR="009B3432" w:rsidRPr="009B3432" w:rsidRDefault="007926A7" w:rsidP="007926A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П</w:t>
      </w:r>
      <w:r w:rsidR="009B3432" w:rsidRPr="009B3432">
        <w:rPr>
          <w:rFonts w:ascii="Times New Roman" w:hAnsi="Times New Roman" w:cs="Times New Roman"/>
          <w:szCs w:val="20"/>
        </w:rPr>
        <w:t xml:space="preserve">остановлением </w:t>
      </w:r>
      <w:r w:rsidR="0024301A" w:rsidRPr="009B3432">
        <w:rPr>
          <w:rFonts w:ascii="Times New Roman" w:hAnsi="Times New Roman" w:cs="Times New Roman"/>
          <w:szCs w:val="20"/>
        </w:rPr>
        <w:t>Администраци</w:t>
      </w:r>
      <w:r w:rsidR="009B3432" w:rsidRPr="009B3432">
        <w:rPr>
          <w:rFonts w:ascii="Times New Roman" w:hAnsi="Times New Roman" w:cs="Times New Roman"/>
          <w:szCs w:val="20"/>
        </w:rPr>
        <w:t>и</w:t>
      </w:r>
      <w:r w:rsidR="0024301A" w:rsidRPr="009B3432">
        <w:rPr>
          <w:rFonts w:ascii="Times New Roman" w:hAnsi="Times New Roman" w:cs="Times New Roman"/>
          <w:szCs w:val="20"/>
        </w:rPr>
        <w:t xml:space="preserve"> сельского поселения</w:t>
      </w:r>
    </w:p>
    <w:p w:rsidR="007926A7" w:rsidRDefault="007926A7" w:rsidP="007926A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Cs w:val="20"/>
        </w:rPr>
        <w:t>Илькинеевский</w:t>
      </w:r>
      <w:proofErr w:type="spellEnd"/>
      <w:r>
        <w:rPr>
          <w:rFonts w:ascii="Times New Roman" w:hAnsi="Times New Roman" w:cs="Times New Roman"/>
          <w:szCs w:val="20"/>
        </w:rPr>
        <w:t xml:space="preserve"> сельсовет </w:t>
      </w:r>
      <w:r w:rsidR="0024301A" w:rsidRPr="009B3432">
        <w:rPr>
          <w:rFonts w:ascii="Times New Roman" w:hAnsi="Times New Roman" w:cs="Times New Roman"/>
          <w:szCs w:val="20"/>
        </w:rPr>
        <w:t xml:space="preserve">муниципального района </w:t>
      </w:r>
    </w:p>
    <w:p w:rsidR="0024301A" w:rsidRPr="009B3432" w:rsidRDefault="007926A7" w:rsidP="007926A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="0024301A" w:rsidRPr="009B3432">
        <w:rPr>
          <w:rFonts w:ascii="Times New Roman" w:hAnsi="Times New Roman" w:cs="Times New Roman"/>
          <w:szCs w:val="20"/>
        </w:rPr>
        <w:t>Куюргазинский район</w:t>
      </w:r>
      <w:r>
        <w:rPr>
          <w:rFonts w:ascii="Times New Roman" w:hAnsi="Times New Roman" w:cs="Times New Roman"/>
          <w:szCs w:val="20"/>
        </w:rPr>
        <w:t xml:space="preserve"> </w:t>
      </w:r>
      <w:r w:rsidR="0024301A" w:rsidRPr="009B3432">
        <w:rPr>
          <w:rFonts w:ascii="Times New Roman" w:hAnsi="Times New Roman" w:cs="Times New Roman"/>
          <w:szCs w:val="20"/>
        </w:rPr>
        <w:t>Республики Башкортостан</w:t>
      </w:r>
    </w:p>
    <w:p w:rsidR="0024301A" w:rsidRPr="009B3432" w:rsidRDefault="007926A7" w:rsidP="007926A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№ </w:t>
      </w:r>
      <w:r w:rsidR="00322B07">
        <w:rPr>
          <w:rFonts w:ascii="Times New Roman" w:hAnsi="Times New Roman" w:cs="Times New Roman"/>
          <w:szCs w:val="20"/>
        </w:rPr>
        <w:t>73</w:t>
      </w:r>
      <w:r w:rsidR="009B3432" w:rsidRPr="009B3432">
        <w:rPr>
          <w:rFonts w:ascii="Times New Roman" w:hAnsi="Times New Roman" w:cs="Times New Roman"/>
          <w:szCs w:val="20"/>
        </w:rPr>
        <w:t xml:space="preserve"> от 2</w:t>
      </w:r>
      <w:r w:rsidR="00322B07">
        <w:rPr>
          <w:rFonts w:ascii="Times New Roman" w:hAnsi="Times New Roman" w:cs="Times New Roman"/>
          <w:szCs w:val="20"/>
        </w:rPr>
        <w:t>6</w:t>
      </w:r>
      <w:r w:rsidR="009B3432" w:rsidRPr="009B3432">
        <w:rPr>
          <w:rFonts w:ascii="Times New Roman" w:hAnsi="Times New Roman" w:cs="Times New Roman"/>
          <w:szCs w:val="20"/>
        </w:rPr>
        <w:t>.12.2019</w:t>
      </w:r>
    </w:p>
    <w:p w:rsidR="0024301A" w:rsidRPr="0024301A" w:rsidRDefault="0024301A" w:rsidP="008754D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8754DB" w:rsidRDefault="004A58CD" w:rsidP="008754DB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Порядок </w:t>
      </w:r>
      <w:r w:rsidRPr="004A58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взаимодействия при осуществлении контроля, Администрацией сельского поселения </w:t>
      </w:r>
      <w:proofErr w:type="spellStart"/>
      <w:r w:rsidRPr="004A58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Илькинеевский</w:t>
      </w:r>
      <w:proofErr w:type="spellEnd"/>
      <w:r w:rsidRPr="004A58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</w:t>
      </w:r>
      <w:proofErr w:type="gramEnd"/>
    </w:p>
    <w:p w:rsidR="004A58CD" w:rsidRPr="004A58CD" w:rsidRDefault="004A58CD" w:rsidP="008754DB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4A58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от 12 декабря 2015 года № 1367</w:t>
      </w:r>
      <w:bookmarkStart w:id="0" w:name="_GoBack"/>
      <w:bookmarkEnd w:id="0"/>
    </w:p>
    <w:p w:rsidR="004A58CD" w:rsidRPr="006A50BB" w:rsidRDefault="004A58CD" w:rsidP="004A58CD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</w:p>
    <w:p w:rsidR="00B01117" w:rsidRPr="006A50BB" w:rsidRDefault="00B01117" w:rsidP="009E12A8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</w:t>
      </w:r>
      <w:proofErr w:type="gramEnd"/>
      <w:r w:rsidR="000B340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осуществления контроля Администрацией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="003D5241" w:rsidRPr="006A50BB">
        <w:rPr>
          <w:rStyle w:val="30"/>
          <w:rFonts w:eastAsiaTheme="minorHAnsi"/>
          <w:b w:val="0"/>
          <w:bCs w:val="0"/>
          <w:sz w:val="27"/>
          <w:szCs w:val="27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сельсовет муниципального района 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субъекты контроля, Правила контроля).</w:t>
      </w:r>
      <w:proofErr w:type="gramEnd"/>
    </w:p>
    <w:p w:rsidR="00B01117" w:rsidRPr="006A50BB" w:rsidRDefault="00B01117" w:rsidP="00B01117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- контроль, объекты контроля, Федеральный закон).</w:t>
      </w:r>
    </w:p>
    <w:p w:rsidR="00B01117" w:rsidRPr="006A50BB" w:rsidRDefault="00B01117" w:rsidP="00B01117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6A50BB" w:rsidRDefault="00B01117" w:rsidP="00B01117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закупок,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утвержденными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Постановлением Правительства Российской Федерации от 23 декабря 2015 года</w:t>
      </w:r>
      <w:r w:rsidR="009B3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1414 (далее - электронный документ, форматы);</w:t>
      </w:r>
    </w:p>
    <w:p w:rsidR="00B01117" w:rsidRPr="006A50BB" w:rsidRDefault="00B01117" w:rsidP="00B01117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согласовании Администрацией поселения объектов контроля или сведений об объектах контроля, предусмотренных подпунктом "б" пункта 8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6A50BB" w:rsidRDefault="009A5377" w:rsidP="000B340C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</w:t>
      </w:r>
      <w:r w:rsidR="00B01117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электронного документа Администрация поселения посредством</w:t>
      </w:r>
      <w:r w:rsidR="009B3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6A50BB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6A50BB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6A50BB" w:rsidRDefault="009A5377" w:rsidP="000B340C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9A5377" w:rsidRPr="006A50BB" w:rsidRDefault="009A5377" w:rsidP="000B340C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документации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закупке -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9A5377" w:rsidRPr="006A50BB" w:rsidRDefault="009A5377" w:rsidP="000B340C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9A5377" w:rsidRPr="006A50BB" w:rsidRDefault="009A5377" w:rsidP="000B340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6A50BB" w:rsidRDefault="000B340C" w:rsidP="000B340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A5377" w:rsidRPr="006A50BB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A5377" w:rsidRPr="006A50BB" w:rsidRDefault="009A5377" w:rsidP="000B340C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9A5377" w:rsidRPr="006A50BB" w:rsidRDefault="009A5377" w:rsidP="000B340C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377" w:rsidRPr="006A50BB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6A50BB" w:rsidRDefault="009A5377" w:rsidP="000B340C">
      <w:pPr>
        <w:widowControl w:val="0"/>
        <w:numPr>
          <w:ilvl w:val="0"/>
          <w:numId w:val="4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6A50BB" w:rsidRDefault="009A5377" w:rsidP="000B340C">
      <w:pPr>
        <w:pStyle w:val="a7"/>
        <w:numPr>
          <w:ilvl w:val="0"/>
          <w:numId w:val="4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6A50BB" w:rsidRDefault="009A5377" w:rsidP="000B340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6A50BB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уюргазинский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район Республики Башкортостан, (далее - Порядок учета бюджетных обязательств), на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учет бюджетных обязательств;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</w:p>
    <w:p w:rsidR="009A5377" w:rsidRPr="006A50BB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Администрации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Куюргазинский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6A50BB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.в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9B3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81н (далее - план ФХД);</w:t>
      </w:r>
    </w:p>
    <w:p w:rsidR="009A5377" w:rsidRPr="006A50BB" w:rsidRDefault="009A5377" w:rsidP="009A5377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соответствии с Порядком учета бюджетных обязательств.</w:t>
      </w:r>
      <w:proofErr w:type="gramEnd"/>
    </w:p>
    <w:p w:rsidR="009A5377" w:rsidRPr="006A50BB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6A50BB" w:rsidRDefault="009A5377" w:rsidP="009A5377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6A50BB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6A50BB" w:rsidRDefault="009A5377" w:rsidP="009A5377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Куюргазинский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28328C" w:rsidRPr="006A50BB">
        <w:rPr>
          <w:rStyle w:val="30"/>
          <w:rFonts w:eastAsiaTheme="minorHAnsi"/>
          <w:b w:val="0"/>
          <w:bCs w:val="0"/>
          <w:sz w:val="27"/>
          <w:szCs w:val="27"/>
        </w:rPr>
        <w:t>Илькинеевский</w:t>
      </w:r>
      <w:proofErr w:type="spell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связи с закупкой товаров, работ, услуг;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6A50BB" w:rsidRDefault="00B01117" w:rsidP="00B011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175E" w:rsidRPr="006A50BB" w:rsidRDefault="009E175E" w:rsidP="000B340C">
      <w:pPr>
        <w:widowControl w:val="0"/>
        <w:numPr>
          <w:ilvl w:val="0"/>
          <w:numId w:val="4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175E" w:rsidRPr="006A50BB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извещение об осуществлении закупки, проект контракта, заключаемый с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6A50BB" w:rsidRDefault="00DB624C" w:rsidP="00DB624C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6A50BB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6A50BB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6A50BB" w:rsidRDefault="00DB624C" w:rsidP="00DB624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DB624C" w:rsidRPr="006A50BB" w:rsidRDefault="00DB624C" w:rsidP="000B340C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DB624C" w:rsidRPr="006A50BB" w:rsidRDefault="00DB624C" w:rsidP="00DB624C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DB624C" w:rsidRPr="006A50BB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12.</w:t>
      </w:r>
      <w:r w:rsidRPr="006A50BB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6A50BB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13.</w:t>
      </w:r>
      <w:r w:rsidRPr="006A50BB">
        <w:rPr>
          <w:rFonts w:ascii="Times New Roman" w:hAnsi="Times New Roman" w:cs="Times New Roman"/>
          <w:sz w:val="27"/>
          <w:szCs w:val="27"/>
        </w:rPr>
        <w:tab/>
        <w:t xml:space="preserve"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</w:t>
      </w:r>
      <w:r w:rsidRPr="006A50BB">
        <w:rPr>
          <w:rFonts w:ascii="Times New Roman" w:hAnsi="Times New Roman" w:cs="Times New Roman"/>
          <w:sz w:val="27"/>
          <w:szCs w:val="27"/>
        </w:rPr>
        <w:lastRenderedPageBreak/>
        <w:t>пункта 11 настоящего Порядка, осуществляется с учетом следующих особенностей:</w:t>
      </w:r>
    </w:p>
    <w:p w:rsidR="00DB624C" w:rsidRPr="006A50BB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а)</w:t>
      </w:r>
      <w:r w:rsidRPr="006A50BB">
        <w:rPr>
          <w:rFonts w:ascii="Times New Roman" w:hAnsi="Times New Roman" w:cs="Times New Roman"/>
          <w:sz w:val="27"/>
          <w:szCs w:val="27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A50BB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A50BB">
        <w:rPr>
          <w:rFonts w:ascii="Times New Roman" w:hAnsi="Times New Roman" w:cs="Times New Roman"/>
          <w:sz w:val="27"/>
          <w:szCs w:val="27"/>
        </w:rPr>
        <w:t>: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DB624C" w:rsidRPr="006A50BB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="00DB624C" w:rsidRPr="006A50BB">
        <w:rPr>
          <w:rFonts w:ascii="Times New Roman" w:hAnsi="Times New Roman" w:cs="Times New Roman"/>
          <w:sz w:val="27"/>
          <w:szCs w:val="27"/>
        </w:rPr>
        <w:t xml:space="preserve"> в плане-графике закупок соответствующего заказчика;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="00DB624C" w:rsidRPr="006A50BB">
        <w:rPr>
          <w:rFonts w:ascii="Times New Roman" w:hAnsi="Times New Roman" w:cs="Times New Roman"/>
          <w:sz w:val="27"/>
          <w:szCs w:val="27"/>
        </w:rPr>
        <w:t>сведениях</w:t>
      </w:r>
      <w:proofErr w:type="gramEnd"/>
      <w:r w:rsidR="00DB624C" w:rsidRPr="006A50BB">
        <w:rPr>
          <w:rFonts w:ascii="Times New Roman" w:hAnsi="Times New Roman" w:cs="Times New Roman"/>
          <w:sz w:val="27"/>
          <w:szCs w:val="27"/>
        </w:rPr>
        <w:t xml:space="preserve"> о проекте контракта):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6A50BB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б)</w:t>
      </w:r>
      <w:r w:rsidRPr="006A50BB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DB624C" w:rsidRPr="006A50BB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B624C" w:rsidRPr="006A50BB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  <w:r w:rsidR="00DB624C" w:rsidRPr="006A50BB">
        <w:rPr>
          <w:rFonts w:ascii="Times New Roman" w:hAnsi="Times New Roman" w:cs="Times New Roman"/>
          <w:sz w:val="27"/>
          <w:szCs w:val="27"/>
        </w:rPr>
        <w:t>суммы цен по контрактам, заключенным по итогам указанных в настоящем пункте закупок;</w:t>
      </w:r>
    </w:p>
    <w:p w:rsidR="009E175E" w:rsidRPr="006A50BB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>в)</w:t>
      </w:r>
      <w:r w:rsidRPr="006A50BB">
        <w:rPr>
          <w:rFonts w:ascii="Times New Roman" w:hAnsi="Times New Roman" w:cs="Times New Roman"/>
          <w:sz w:val="27"/>
          <w:szCs w:val="27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A50BB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A50BB">
        <w:rPr>
          <w:rFonts w:ascii="Times New Roman" w:hAnsi="Times New Roman" w:cs="Times New Roman"/>
          <w:sz w:val="27"/>
          <w:szCs w:val="27"/>
        </w:rPr>
        <w:t>:</w:t>
      </w:r>
    </w:p>
    <w:p w:rsidR="00DB624C" w:rsidRPr="006A50BB" w:rsidRDefault="00DB624C" w:rsidP="00DB624C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6A50BB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не превышение суммы цен таких контрактов над начальной (максимальной) ценой, указанной в документации о закупке (сведениях о </w:t>
      </w: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документации).</w:t>
      </w:r>
    </w:p>
    <w:p w:rsidR="00DB624C" w:rsidRPr="006A50BB" w:rsidRDefault="00DB624C" w:rsidP="003C17EE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статьи 99 Федерального закона, по форме согласно приложению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отметку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предусмотренной</w:t>
      </w:r>
      <w:proofErr w:type="gramEnd"/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подпунктами "б" и "в" пункта 9 настоящего Порядка;</w:t>
      </w:r>
    </w:p>
    <w:p w:rsidR="00DB624C" w:rsidRPr="006A50BB" w:rsidRDefault="003C17EE" w:rsidP="003C17EE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объектах контроля, указанных в пункте 11 настоящего Порядка, до </w:t>
      </w:r>
      <w:r w:rsidR="00DB624C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B624C" w:rsidRPr="006A50BB" w:rsidRDefault="00DB624C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6D604D" w:rsidRPr="006A50BB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6D604D" w:rsidRPr="006A50BB" w:rsidRDefault="006D604D" w:rsidP="009B3432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6D604D" w:rsidRPr="006A50BB" w:rsidRDefault="009B3432" w:rsidP="009B3432">
      <w:pPr>
        <w:widowControl w:val="0"/>
        <w:spacing w:after="0" w:line="274" w:lineRule="exact"/>
        <w:rPr>
          <w:rFonts w:ascii="Times New Roman" w:hAnsi="Times New Roman" w:cs="Times New Roman"/>
          <w:sz w:val="27"/>
          <w:szCs w:val="27"/>
        </w:rPr>
      </w:pPr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Управляющий </w:t>
      </w:r>
      <w:r w:rsidR="00DB624C"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делами </w:t>
      </w:r>
      <w:r w:rsidR="006D604D"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</w:t>
      </w:r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</w:t>
      </w:r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З.Ф. </w:t>
      </w:r>
      <w:proofErr w:type="spellStart"/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Араптанова</w:t>
      </w:r>
      <w:proofErr w:type="spellEnd"/>
      <w:r w:rsidRPr="009B34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   </w:t>
      </w:r>
      <w:r w:rsidR="006D604D" w:rsidRPr="006A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                                        ________________</w:t>
      </w:r>
    </w:p>
    <w:p w:rsidR="006D604D" w:rsidRPr="006A50BB" w:rsidRDefault="006D604D" w:rsidP="006D604D">
      <w:pPr>
        <w:rPr>
          <w:rFonts w:ascii="Times New Roman" w:hAnsi="Times New Roman" w:cs="Times New Roman"/>
          <w:sz w:val="27"/>
          <w:szCs w:val="27"/>
        </w:rPr>
      </w:pPr>
    </w:p>
    <w:p w:rsidR="00DB624C" w:rsidRPr="006A50BB" w:rsidRDefault="006D604D" w:rsidP="006D604D">
      <w:pPr>
        <w:tabs>
          <w:tab w:val="left" w:pos="3060"/>
        </w:tabs>
        <w:rPr>
          <w:rFonts w:ascii="Times New Roman" w:hAnsi="Times New Roman" w:cs="Times New Roman"/>
          <w:sz w:val="27"/>
          <w:szCs w:val="27"/>
        </w:rPr>
      </w:pPr>
      <w:r w:rsidRPr="006A50BB">
        <w:rPr>
          <w:rFonts w:ascii="Times New Roman" w:hAnsi="Times New Roman" w:cs="Times New Roman"/>
          <w:sz w:val="27"/>
          <w:szCs w:val="27"/>
        </w:rPr>
        <w:tab/>
      </w:r>
    </w:p>
    <w:sectPr w:rsidR="00DB624C" w:rsidRPr="006A50BB" w:rsidSect="00D3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E9" w:rsidRDefault="00565CE9" w:rsidP="00B01117">
      <w:pPr>
        <w:spacing w:after="0" w:line="240" w:lineRule="auto"/>
      </w:pPr>
      <w:r>
        <w:separator/>
      </w:r>
    </w:p>
  </w:endnote>
  <w:endnote w:type="continuationSeparator" w:id="0">
    <w:p w:rsidR="00565CE9" w:rsidRDefault="00565CE9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E9" w:rsidRDefault="00565CE9" w:rsidP="00B01117">
      <w:pPr>
        <w:spacing w:after="0" w:line="240" w:lineRule="auto"/>
      </w:pPr>
      <w:r>
        <w:separator/>
      </w:r>
    </w:p>
  </w:footnote>
  <w:footnote w:type="continuationSeparator" w:id="0">
    <w:p w:rsidR="00565CE9" w:rsidRDefault="00565CE9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48"/>
    <w:rsid w:val="00034912"/>
    <w:rsid w:val="00064A11"/>
    <w:rsid w:val="00065E9E"/>
    <w:rsid w:val="000B340C"/>
    <w:rsid w:val="001A4B1C"/>
    <w:rsid w:val="0023314A"/>
    <w:rsid w:val="0024301A"/>
    <w:rsid w:val="0028328C"/>
    <w:rsid w:val="00303812"/>
    <w:rsid w:val="00322B07"/>
    <w:rsid w:val="003C17EE"/>
    <w:rsid w:val="003D5241"/>
    <w:rsid w:val="004124EF"/>
    <w:rsid w:val="0045169B"/>
    <w:rsid w:val="00467479"/>
    <w:rsid w:val="004A58CD"/>
    <w:rsid w:val="00550D0B"/>
    <w:rsid w:val="00565CE9"/>
    <w:rsid w:val="005712BE"/>
    <w:rsid w:val="00590548"/>
    <w:rsid w:val="006160FD"/>
    <w:rsid w:val="006A50BB"/>
    <w:rsid w:val="006D604D"/>
    <w:rsid w:val="007926A7"/>
    <w:rsid w:val="007A52DB"/>
    <w:rsid w:val="007C66F0"/>
    <w:rsid w:val="00862C63"/>
    <w:rsid w:val="008754DB"/>
    <w:rsid w:val="00896B3E"/>
    <w:rsid w:val="008A5B16"/>
    <w:rsid w:val="008C17B1"/>
    <w:rsid w:val="008D6380"/>
    <w:rsid w:val="00951734"/>
    <w:rsid w:val="009A5377"/>
    <w:rsid w:val="009B3432"/>
    <w:rsid w:val="009D38AD"/>
    <w:rsid w:val="009E12A8"/>
    <w:rsid w:val="009E175E"/>
    <w:rsid w:val="00A07A48"/>
    <w:rsid w:val="00A5415D"/>
    <w:rsid w:val="00A94630"/>
    <w:rsid w:val="00B01117"/>
    <w:rsid w:val="00BA10AD"/>
    <w:rsid w:val="00CB399F"/>
    <w:rsid w:val="00CC6513"/>
    <w:rsid w:val="00CD76A7"/>
    <w:rsid w:val="00D20496"/>
    <w:rsid w:val="00D3741A"/>
    <w:rsid w:val="00D55039"/>
    <w:rsid w:val="00DB624C"/>
    <w:rsid w:val="00DC5E65"/>
    <w:rsid w:val="00DE7EEE"/>
    <w:rsid w:val="00E2589D"/>
    <w:rsid w:val="00E86CFE"/>
    <w:rsid w:val="00F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46</cp:revision>
  <dcterms:created xsi:type="dcterms:W3CDTF">2020-01-03T08:58:00Z</dcterms:created>
  <dcterms:modified xsi:type="dcterms:W3CDTF">2020-03-25T09:33:00Z</dcterms:modified>
</cp:coreProperties>
</file>