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8E" w:rsidRDefault="00CE458E" w:rsidP="00CE4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458E" w:rsidRDefault="00CE458E" w:rsidP="00CE4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E458E" w:rsidRDefault="00CE458E" w:rsidP="00CE458E">
      <w:pPr>
        <w:jc w:val="center"/>
        <w:rPr>
          <w:sz w:val="28"/>
          <w:szCs w:val="28"/>
        </w:rPr>
      </w:pPr>
    </w:p>
    <w:p w:rsidR="00CE458E" w:rsidRDefault="00CE458E" w:rsidP="00CE45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58E" w:rsidRDefault="00CE458E" w:rsidP="00CE458E">
      <w:pPr>
        <w:jc w:val="center"/>
        <w:rPr>
          <w:sz w:val="28"/>
          <w:szCs w:val="28"/>
        </w:rPr>
      </w:pPr>
    </w:p>
    <w:p w:rsidR="00CE458E" w:rsidRDefault="00CE458E" w:rsidP="00CE458E">
      <w:pPr>
        <w:jc w:val="center"/>
        <w:rPr>
          <w:sz w:val="28"/>
          <w:szCs w:val="28"/>
        </w:rPr>
      </w:pPr>
    </w:p>
    <w:p w:rsidR="00CE458E" w:rsidRPr="00E47A8A" w:rsidRDefault="00CE458E" w:rsidP="00CE45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7A8A">
        <w:rPr>
          <w:rFonts w:ascii="Times Cyr Bash Normal" w:hAnsi="Times Cyr Bash Normal"/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E47A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e-BY"/>
        </w:rPr>
        <w:t>октябрь</w:t>
      </w:r>
      <w:r>
        <w:rPr>
          <w:b/>
          <w:sz w:val="28"/>
          <w:szCs w:val="28"/>
        </w:rPr>
        <w:t xml:space="preserve"> 2021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</w:t>
      </w:r>
      <w:r w:rsidRPr="00E47A8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14            </w:t>
      </w:r>
      <w:r w:rsidRPr="00E47A8A">
        <w:rPr>
          <w:b/>
          <w:sz w:val="28"/>
          <w:szCs w:val="28"/>
        </w:rPr>
        <w:t xml:space="preserve">      «</w:t>
      </w:r>
      <w:r>
        <w:rPr>
          <w:b/>
          <w:sz w:val="28"/>
          <w:szCs w:val="28"/>
          <w:lang w:val="be-BY"/>
        </w:rPr>
        <w:t>01</w:t>
      </w:r>
      <w:r w:rsidRPr="00E47A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e-BY"/>
        </w:rPr>
        <w:t>октября</w:t>
      </w:r>
      <w:r w:rsidRPr="00E47A8A">
        <w:rPr>
          <w:b/>
          <w:sz w:val="28"/>
          <w:szCs w:val="28"/>
          <w:lang w:val="be-BY"/>
        </w:rPr>
        <w:t xml:space="preserve"> </w:t>
      </w:r>
      <w:r w:rsidRPr="00E47A8A">
        <w:rPr>
          <w:b/>
          <w:sz w:val="28"/>
          <w:szCs w:val="28"/>
        </w:rPr>
        <w:t xml:space="preserve"> 2021 года</w:t>
      </w:r>
    </w:p>
    <w:p w:rsidR="00CE458E" w:rsidRDefault="00CE458E" w:rsidP="00CE458E">
      <w:pPr>
        <w:jc w:val="center"/>
        <w:rPr>
          <w:sz w:val="28"/>
          <w:szCs w:val="28"/>
        </w:rPr>
      </w:pPr>
    </w:p>
    <w:p w:rsidR="00CE458E" w:rsidRDefault="00CE458E" w:rsidP="00CE458E"/>
    <w:p w:rsidR="00CE458E" w:rsidRPr="007251CC" w:rsidRDefault="00CE458E" w:rsidP="00CE458E">
      <w:pPr>
        <w:jc w:val="center"/>
        <w:rPr>
          <w:b/>
          <w:sz w:val="28"/>
          <w:szCs w:val="28"/>
        </w:rPr>
      </w:pPr>
      <w:r w:rsidRPr="007251CC">
        <w:rPr>
          <w:b/>
          <w:sz w:val="28"/>
          <w:szCs w:val="28"/>
        </w:rPr>
        <w:t>О назначении ответственного лица по защит</w:t>
      </w:r>
      <w:r>
        <w:rPr>
          <w:b/>
          <w:sz w:val="28"/>
          <w:szCs w:val="28"/>
        </w:rPr>
        <w:t>е прав потребителей на</w:t>
      </w:r>
      <w:r w:rsidRPr="007251CC">
        <w:rPr>
          <w:b/>
          <w:sz w:val="28"/>
          <w:szCs w:val="28"/>
        </w:rPr>
        <w:t xml:space="preserve"> территории сельского поселения </w:t>
      </w:r>
      <w:proofErr w:type="spellStart"/>
      <w:r w:rsidRPr="007251CC">
        <w:rPr>
          <w:b/>
          <w:sz w:val="28"/>
          <w:szCs w:val="28"/>
        </w:rPr>
        <w:t>Илькинеевский</w:t>
      </w:r>
      <w:proofErr w:type="spellEnd"/>
      <w:r w:rsidRPr="007251C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251CC">
        <w:rPr>
          <w:b/>
          <w:sz w:val="28"/>
          <w:szCs w:val="28"/>
        </w:rPr>
        <w:t>Куюргазинский</w:t>
      </w:r>
      <w:proofErr w:type="spellEnd"/>
      <w:r w:rsidRPr="007251CC">
        <w:rPr>
          <w:b/>
          <w:sz w:val="28"/>
          <w:szCs w:val="28"/>
        </w:rPr>
        <w:t xml:space="preserve"> район Республики Башкортостан</w:t>
      </w:r>
    </w:p>
    <w:p w:rsidR="00CE458E" w:rsidRDefault="00CE458E" w:rsidP="00CE458E">
      <w:pPr>
        <w:rPr>
          <w:b/>
          <w:sz w:val="28"/>
          <w:szCs w:val="28"/>
        </w:rPr>
      </w:pPr>
    </w:p>
    <w:p w:rsidR="00CE458E" w:rsidRDefault="00CE458E" w:rsidP="00CE458E">
      <w:pPr>
        <w:rPr>
          <w:sz w:val="28"/>
          <w:szCs w:val="28"/>
        </w:rPr>
      </w:pP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ответственным лицом по вопросам защиты прав потребителей на территории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Ахтямову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Салаватовну</w:t>
      </w:r>
      <w:proofErr w:type="spellEnd"/>
      <w:r>
        <w:rPr>
          <w:sz w:val="28"/>
          <w:szCs w:val="28"/>
        </w:rPr>
        <w:t>.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распоряжения оставляю за собой.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</w:p>
    <w:p w:rsidR="00CE458E" w:rsidRPr="00CE458E" w:rsidRDefault="00CE458E" w:rsidP="00CE458E">
      <w:pPr>
        <w:ind w:firstLine="708"/>
        <w:rPr>
          <w:b/>
          <w:sz w:val="28"/>
          <w:szCs w:val="28"/>
        </w:rPr>
      </w:pPr>
    </w:p>
    <w:p w:rsidR="00CE458E" w:rsidRPr="00CE458E" w:rsidRDefault="00CE458E" w:rsidP="00CE458E">
      <w:pPr>
        <w:rPr>
          <w:b/>
          <w:sz w:val="28"/>
          <w:szCs w:val="28"/>
        </w:rPr>
      </w:pPr>
      <w:r w:rsidRPr="00CE458E">
        <w:rPr>
          <w:b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CE458E">
        <w:rPr>
          <w:b/>
          <w:sz w:val="28"/>
          <w:szCs w:val="28"/>
        </w:rPr>
        <w:t>Р.М.Вахитов</w:t>
      </w:r>
      <w:proofErr w:type="spellEnd"/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58E" w:rsidRPr="007251CC" w:rsidRDefault="00CE458E" w:rsidP="00CE458E">
      <w:pPr>
        <w:ind w:firstLine="708"/>
        <w:jc w:val="both"/>
        <w:rPr>
          <w:sz w:val="28"/>
          <w:szCs w:val="28"/>
        </w:rPr>
      </w:pPr>
    </w:p>
    <w:p w:rsidR="00CE458E" w:rsidRDefault="00CE458E" w:rsidP="00CE458E">
      <w:pPr>
        <w:jc w:val="center"/>
        <w:rPr>
          <w:b/>
          <w:sz w:val="28"/>
          <w:szCs w:val="28"/>
        </w:rPr>
      </w:pPr>
    </w:p>
    <w:p w:rsidR="00CE458E" w:rsidRDefault="00CE458E" w:rsidP="00CE458E">
      <w:pPr>
        <w:jc w:val="center"/>
        <w:rPr>
          <w:b/>
          <w:sz w:val="28"/>
          <w:szCs w:val="28"/>
        </w:rPr>
      </w:pPr>
    </w:p>
    <w:p w:rsidR="005E72ED" w:rsidRDefault="005E72ED"/>
    <w:sectPr w:rsidR="005E72ED" w:rsidSect="005E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8E"/>
    <w:rsid w:val="005E72ED"/>
    <w:rsid w:val="00C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Илькинеевский СДК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2021-10-08T04:40:00Z</dcterms:created>
  <dcterms:modified xsi:type="dcterms:W3CDTF">2021-10-08T04:41:00Z</dcterms:modified>
</cp:coreProperties>
</file>